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document.xml" ContentType="application/vnd.openxmlformats-officedocument.wordprocessingml.document.glossary+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81251" w:rsidP="006A54B6" w:rsidRDefault="006A54B6" w14:paraId="3B101050" w14:textId="0A0D5223">
      <w:pPr>
        <w:jc w:val="center"/>
        <w:rPr>
          <w:rFonts w:ascii="Arial" w:hAnsi="Arial" w:cs="Arial"/>
          <w:b/>
          <w:bCs/>
          <w:sz w:val="28"/>
          <w:szCs w:val="28"/>
        </w:rPr>
      </w:pPr>
      <w:r>
        <w:rPr>
          <w:noProof/>
        </w:rPr>
        <w:drawing>
          <wp:inline distT="0" distB="0" distL="0" distR="0" wp14:anchorId="0F9669BA" wp14:editId="1862C9E2">
            <wp:extent cx="2959100" cy="111125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9100" cy="1111250"/>
                    </a:xfrm>
                    <a:prstGeom prst="rect">
                      <a:avLst/>
                    </a:prstGeom>
                    <a:noFill/>
                    <a:ln>
                      <a:noFill/>
                    </a:ln>
                  </pic:spPr>
                </pic:pic>
              </a:graphicData>
            </a:graphic>
          </wp:inline>
        </w:drawing>
      </w:r>
      <w:r>
        <w:rPr>
          <w:rFonts w:ascii="Arial" w:hAnsi="Arial" w:cs="Arial"/>
          <w:b/>
          <w:bCs/>
          <w:color w:val="000000"/>
          <w:sz w:val="32"/>
          <w:szCs w:val="32"/>
          <w:shd w:val="clear" w:color="auto" w:fill="FFFFFF"/>
          <w:lang w:val="en-US"/>
        </w:rPr>
        <w:br/>
      </w:r>
      <w:r w:rsidRPr="006A54B6">
        <w:rPr>
          <w:rFonts w:ascii="Arial" w:hAnsi="Arial" w:cs="Arial"/>
          <w:b/>
          <w:bCs/>
          <w:sz w:val="28"/>
          <w:szCs w:val="28"/>
        </w:rPr>
        <w:t xml:space="preserve">Landowner and Project Developer Commitment </w:t>
      </w:r>
      <w:r>
        <w:rPr>
          <w:rFonts w:ascii="Arial" w:hAnsi="Arial" w:cs="Arial"/>
          <w:b/>
          <w:bCs/>
          <w:sz w:val="28"/>
          <w:szCs w:val="28"/>
        </w:rPr>
        <w:t>Document</w:t>
      </w:r>
    </w:p>
    <w:p w:rsidR="006A54B6" w:rsidP="006A54B6" w:rsidRDefault="006A54B6" w14:paraId="00E8E3CA" w14:textId="077A3359">
      <w:pPr>
        <w:jc w:val="center"/>
        <w:rPr>
          <w:rFonts w:ascii="Arial" w:hAnsi="Arial" w:cs="Arial"/>
          <w:b/>
          <w:bCs/>
          <w:sz w:val="28"/>
          <w:szCs w:val="28"/>
        </w:rPr>
      </w:pPr>
      <w:r>
        <w:rPr>
          <w:rFonts w:ascii="Arial" w:hAnsi="Arial" w:cs="Arial"/>
          <w:b/>
          <w:bCs/>
          <w:sz w:val="28"/>
          <w:szCs w:val="28"/>
        </w:rPr>
        <w:t>Version 1.0</w:t>
      </w:r>
    </w:p>
    <w:p w:rsidR="006A54B6" w:rsidP="006A54B6" w:rsidRDefault="006A54B6" w14:paraId="76108CAF" w14:textId="0CA567D4">
      <w:pPr>
        <w:jc w:val="center"/>
        <w:rPr>
          <w:rFonts w:ascii="Arial" w:hAnsi="Arial" w:cs="Arial"/>
          <w:b w:val="1"/>
          <w:bCs w:val="1"/>
          <w:sz w:val="28"/>
          <w:szCs w:val="28"/>
        </w:rPr>
      </w:pPr>
      <w:r w:rsidRPr="5172D51A" w:rsidR="47B4AF6F">
        <w:rPr>
          <w:rFonts w:ascii="Arial" w:hAnsi="Arial" w:cs="Arial"/>
          <w:b w:val="1"/>
          <w:bCs w:val="1"/>
          <w:sz w:val="28"/>
          <w:szCs w:val="28"/>
        </w:rPr>
        <w:t>September</w:t>
      </w:r>
      <w:r w:rsidRPr="5172D51A" w:rsidR="006A54B6">
        <w:rPr>
          <w:rFonts w:ascii="Arial" w:hAnsi="Arial" w:cs="Arial"/>
          <w:b w:val="1"/>
          <w:bCs w:val="1"/>
          <w:sz w:val="28"/>
          <w:szCs w:val="28"/>
        </w:rPr>
        <w:t xml:space="preserve"> 2023</w:t>
      </w:r>
    </w:p>
    <w:p w:rsidR="006A54B6" w:rsidP="006A54B6" w:rsidRDefault="006A54B6" w14:paraId="6D6D8DBD" w14:textId="77777777">
      <w:pPr>
        <w:jc w:val="center"/>
        <w:rPr>
          <w:rFonts w:ascii="Arial" w:hAnsi="Arial" w:cs="Arial"/>
          <w:b/>
          <w:bCs/>
          <w:sz w:val="28"/>
          <w:szCs w:val="28"/>
        </w:rPr>
      </w:pPr>
    </w:p>
    <w:p w:rsidR="006A54B6" w:rsidP="006A54B6" w:rsidRDefault="006A54B6" w14:paraId="4C9F6C53" w14:textId="7CC5E612">
      <w:pPr>
        <w:jc w:val="center"/>
      </w:pPr>
      <w:r>
        <w:rPr>
          <w:rFonts w:ascii="Arial" w:hAnsi="Arial" w:cs="Arial"/>
          <w:b/>
          <w:bCs/>
          <w:sz w:val="28"/>
          <w:szCs w:val="28"/>
        </w:rPr>
        <w:t>Template for signed commitment of Landowners and Project Developers with projects registered under the Peatland Code</w:t>
      </w:r>
    </w:p>
    <w:tbl>
      <w:tblPr>
        <w:tblW w:w="863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00"/>
        <w:gridCol w:w="5237"/>
      </w:tblGrid>
      <w:tr w:rsidRPr="006A54B6" w:rsidR="006A54B6" w:rsidTr="5172D51A" w14:paraId="4FA09403" w14:textId="77777777">
        <w:trPr>
          <w:trHeight w:val="400"/>
        </w:trPr>
        <w:tc>
          <w:tcPr>
            <w:tcW w:w="340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6A54B6" w:rsidR="006A54B6" w:rsidP="006A54B6" w:rsidRDefault="006A54B6" w14:paraId="633AFC9B" w14:textId="77777777">
            <w:pPr>
              <w:spacing w:after="0" w:line="240" w:lineRule="auto"/>
              <w:ind w:right="60"/>
              <w:textAlignment w:val="baseline"/>
              <w:rPr>
                <w:rFonts w:ascii="Segoe UI" w:hAnsi="Segoe UI" w:eastAsia="Times New Roman" w:cs="Segoe UI"/>
                <w:sz w:val="18"/>
                <w:szCs w:val="18"/>
                <w:lang w:eastAsia="en-GB"/>
              </w:rPr>
            </w:pPr>
            <w:r w:rsidRPr="006A54B6">
              <w:rPr>
                <w:rFonts w:ascii="Arial" w:hAnsi="Arial" w:eastAsia="Times New Roman" w:cs="Arial"/>
                <w:b/>
                <w:bCs/>
                <w:sz w:val="24"/>
                <w:szCs w:val="24"/>
                <w:lang w:eastAsia="en-GB"/>
              </w:rPr>
              <w:t>Project Name: </w:t>
            </w:r>
            <w:r w:rsidRPr="006A54B6">
              <w:rPr>
                <w:rFonts w:ascii="Arial" w:hAnsi="Arial" w:eastAsia="Times New Roman" w:cs="Arial"/>
                <w:sz w:val="24"/>
                <w:szCs w:val="24"/>
                <w:lang w:eastAsia="en-GB"/>
              </w:rPr>
              <w:t> </w:t>
            </w:r>
          </w:p>
        </w:tc>
        <w:tc>
          <w:tcPr>
            <w:tcW w:w="5237"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6A54B6" w:rsidR="006A54B6" w:rsidP="006A54B6" w:rsidRDefault="006A54B6" w14:paraId="68F9BBA5" w14:textId="77777777">
            <w:pPr>
              <w:spacing w:after="0" w:line="240" w:lineRule="auto"/>
              <w:ind w:right="60"/>
              <w:textAlignment w:val="baseline"/>
              <w:rPr>
                <w:rFonts w:ascii="Segoe UI" w:hAnsi="Segoe UI" w:eastAsia="Times New Roman" w:cs="Segoe UI"/>
                <w:sz w:val="18"/>
                <w:szCs w:val="18"/>
                <w:lang w:eastAsia="en-GB"/>
              </w:rPr>
            </w:pPr>
            <w:r w:rsidRPr="006A54B6">
              <w:rPr>
                <w:rFonts w:ascii="Arial" w:hAnsi="Arial" w:eastAsia="Times New Roman" w:cs="Arial"/>
                <w:b/>
                <w:bCs/>
                <w:color w:val="333333"/>
                <w:sz w:val="24"/>
                <w:szCs w:val="24"/>
                <w:lang w:eastAsia="en-GB"/>
              </w:rPr>
              <w:t>insert name </w:t>
            </w:r>
            <w:r w:rsidRPr="006A54B6">
              <w:rPr>
                <w:rFonts w:ascii="Arial" w:hAnsi="Arial" w:eastAsia="Times New Roman" w:cs="Arial"/>
                <w:color w:val="333333"/>
                <w:sz w:val="24"/>
                <w:szCs w:val="24"/>
                <w:lang w:eastAsia="en-GB"/>
              </w:rPr>
              <w:t> </w:t>
            </w:r>
          </w:p>
        </w:tc>
      </w:tr>
      <w:tr w:rsidRPr="006A54B6" w:rsidR="006A54B6" w:rsidTr="5172D51A" w14:paraId="6BE41824" w14:textId="77777777">
        <w:trPr>
          <w:trHeight w:val="400"/>
        </w:trPr>
        <w:tc>
          <w:tcPr>
            <w:tcW w:w="340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6A54B6" w:rsidR="006A54B6" w:rsidP="006A54B6" w:rsidRDefault="006A54B6" w14:paraId="5E5B2695" w14:textId="77777777">
            <w:pPr>
              <w:spacing w:after="0" w:line="240" w:lineRule="auto"/>
              <w:ind w:right="60"/>
              <w:textAlignment w:val="baseline"/>
              <w:rPr>
                <w:rFonts w:ascii="Segoe UI" w:hAnsi="Segoe UI" w:eastAsia="Times New Roman" w:cs="Segoe UI"/>
                <w:sz w:val="18"/>
                <w:szCs w:val="18"/>
                <w:lang w:eastAsia="en-GB"/>
              </w:rPr>
            </w:pPr>
            <w:r w:rsidRPr="006A54B6">
              <w:rPr>
                <w:rFonts w:ascii="Arial" w:hAnsi="Arial" w:eastAsia="Times New Roman" w:cs="Arial"/>
                <w:b/>
                <w:bCs/>
                <w:sz w:val="24"/>
                <w:szCs w:val="24"/>
                <w:lang w:eastAsia="en-GB"/>
              </w:rPr>
              <w:t>Registry ID: </w:t>
            </w:r>
            <w:r w:rsidRPr="006A54B6">
              <w:rPr>
                <w:rFonts w:ascii="Arial" w:hAnsi="Arial" w:eastAsia="Times New Roman" w:cs="Arial"/>
                <w:sz w:val="24"/>
                <w:szCs w:val="24"/>
                <w:lang w:eastAsia="en-GB"/>
              </w:rPr>
              <w:t> </w:t>
            </w:r>
          </w:p>
        </w:tc>
        <w:tc>
          <w:tcPr>
            <w:tcW w:w="5237"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6A54B6" w:rsidR="006A54B6" w:rsidP="006A54B6" w:rsidRDefault="006A54B6" w14:paraId="69E406C1" w14:textId="77777777">
            <w:pPr>
              <w:spacing w:after="0" w:line="240" w:lineRule="auto"/>
              <w:ind w:right="60"/>
              <w:textAlignment w:val="baseline"/>
              <w:rPr>
                <w:rFonts w:ascii="Segoe UI" w:hAnsi="Segoe UI" w:eastAsia="Times New Roman" w:cs="Segoe UI"/>
                <w:sz w:val="18"/>
                <w:szCs w:val="18"/>
                <w:lang w:eastAsia="en-GB"/>
              </w:rPr>
            </w:pPr>
            <w:r w:rsidRPr="006A54B6">
              <w:rPr>
                <w:rFonts w:ascii="Arial" w:hAnsi="Arial" w:eastAsia="Times New Roman" w:cs="Arial"/>
                <w:b/>
                <w:bCs/>
                <w:color w:val="333333"/>
                <w:sz w:val="24"/>
                <w:szCs w:val="24"/>
                <w:lang w:eastAsia="en-GB"/>
              </w:rPr>
              <w:t>insert Registry ID provided by S&amp;P Global]</w:t>
            </w:r>
            <w:r w:rsidRPr="006A54B6">
              <w:rPr>
                <w:rFonts w:ascii="Arial" w:hAnsi="Arial" w:eastAsia="Times New Roman" w:cs="Arial"/>
                <w:color w:val="333333"/>
                <w:sz w:val="24"/>
                <w:szCs w:val="24"/>
                <w:lang w:eastAsia="en-GB"/>
              </w:rPr>
              <w:t> </w:t>
            </w:r>
          </w:p>
        </w:tc>
      </w:tr>
      <w:tr w:rsidRPr="006A54B6" w:rsidR="006A54B6" w:rsidTr="5172D51A" w14:paraId="4351D12C" w14:textId="77777777">
        <w:trPr>
          <w:trHeight w:val="400"/>
        </w:trPr>
        <w:tc>
          <w:tcPr>
            <w:tcW w:w="340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6A54B6" w:rsidR="006A54B6" w:rsidP="006A54B6" w:rsidRDefault="006A54B6" w14:paraId="287F0ADA" w14:textId="77777777">
            <w:pPr>
              <w:spacing w:after="0" w:line="240" w:lineRule="auto"/>
              <w:ind w:right="60"/>
              <w:textAlignment w:val="baseline"/>
              <w:rPr>
                <w:rFonts w:ascii="Segoe UI" w:hAnsi="Segoe UI" w:eastAsia="Times New Roman" w:cs="Segoe UI"/>
                <w:sz w:val="18"/>
                <w:szCs w:val="18"/>
                <w:lang w:eastAsia="en-GB"/>
              </w:rPr>
            </w:pPr>
            <w:r w:rsidRPr="006A54B6">
              <w:rPr>
                <w:rFonts w:ascii="Arial" w:hAnsi="Arial" w:eastAsia="Times New Roman" w:cs="Arial"/>
                <w:b/>
                <w:bCs/>
                <w:sz w:val="24"/>
                <w:szCs w:val="24"/>
                <w:lang w:eastAsia="en-GB"/>
              </w:rPr>
              <w:t>Location: </w:t>
            </w:r>
            <w:r w:rsidRPr="006A54B6">
              <w:rPr>
                <w:rFonts w:ascii="Arial" w:hAnsi="Arial" w:eastAsia="Times New Roman" w:cs="Arial"/>
                <w:sz w:val="24"/>
                <w:szCs w:val="24"/>
                <w:lang w:eastAsia="en-GB"/>
              </w:rPr>
              <w:t> </w:t>
            </w:r>
          </w:p>
        </w:tc>
        <w:tc>
          <w:tcPr>
            <w:tcW w:w="5237"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6A54B6" w:rsidR="006A54B6" w:rsidP="006A54B6" w:rsidRDefault="006A54B6" w14:paraId="2CD004B8" w14:textId="77777777">
            <w:pPr>
              <w:spacing w:after="0" w:line="240" w:lineRule="auto"/>
              <w:ind w:right="60"/>
              <w:textAlignment w:val="baseline"/>
              <w:rPr>
                <w:rFonts w:ascii="Segoe UI" w:hAnsi="Segoe UI" w:eastAsia="Times New Roman" w:cs="Segoe UI"/>
                <w:sz w:val="18"/>
                <w:szCs w:val="18"/>
                <w:lang w:eastAsia="en-GB"/>
              </w:rPr>
            </w:pPr>
            <w:r w:rsidRPr="006A54B6">
              <w:rPr>
                <w:rFonts w:ascii="Arial" w:hAnsi="Arial" w:eastAsia="Times New Roman" w:cs="Arial"/>
                <w:b/>
                <w:bCs/>
                <w:color w:val="333333"/>
                <w:sz w:val="24"/>
                <w:szCs w:val="24"/>
                <w:lang w:eastAsia="en-GB"/>
              </w:rPr>
              <w:t>insert nearest town, county, country (E/S/W/NI)</w:t>
            </w:r>
            <w:r w:rsidRPr="006A54B6">
              <w:rPr>
                <w:rFonts w:ascii="Arial" w:hAnsi="Arial" w:eastAsia="Times New Roman" w:cs="Arial"/>
                <w:color w:val="333333"/>
                <w:sz w:val="24"/>
                <w:szCs w:val="24"/>
                <w:lang w:eastAsia="en-GB"/>
              </w:rPr>
              <w:t> </w:t>
            </w:r>
          </w:p>
        </w:tc>
      </w:tr>
      <w:tr w:rsidRPr="006A54B6" w:rsidR="006A54B6" w:rsidTr="5172D51A" w14:paraId="57D77D0B" w14:textId="77777777">
        <w:trPr>
          <w:trHeight w:val="400"/>
        </w:trPr>
        <w:tc>
          <w:tcPr>
            <w:tcW w:w="340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6A54B6" w:rsidR="006A54B6" w:rsidP="006A54B6" w:rsidRDefault="006A54B6" w14:paraId="34D26604" w14:textId="77777777">
            <w:pPr>
              <w:spacing w:after="0" w:line="240" w:lineRule="auto"/>
              <w:ind w:right="60"/>
              <w:textAlignment w:val="baseline"/>
              <w:rPr>
                <w:rFonts w:ascii="Segoe UI" w:hAnsi="Segoe UI" w:eastAsia="Times New Roman" w:cs="Segoe UI"/>
                <w:sz w:val="18"/>
                <w:szCs w:val="18"/>
                <w:lang w:eastAsia="en-GB"/>
              </w:rPr>
            </w:pPr>
            <w:r w:rsidRPr="006A54B6">
              <w:rPr>
                <w:rFonts w:ascii="Arial" w:hAnsi="Arial" w:eastAsia="Times New Roman" w:cs="Arial"/>
                <w:b/>
                <w:bCs/>
                <w:sz w:val="24"/>
                <w:szCs w:val="24"/>
                <w:lang w:eastAsia="en-GB"/>
              </w:rPr>
              <w:t>Grid Reference: </w:t>
            </w:r>
            <w:r w:rsidRPr="006A54B6">
              <w:rPr>
                <w:rFonts w:ascii="Arial" w:hAnsi="Arial" w:eastAsia="Times New Roman" w:cs="Arial"/>
                <w:sz w:val="24"/>
                <w:szCs w:val="24"/>
                <w:lang w:eastAsia="en-GB"/>
              </w:rPr>
              <w:t> </w:t>
            </w:r>
          </w:p>
        </w:tc>
        <w:tc>
          <w:tcPr>
            <w:tcW w:w="5237"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6A54B6" w:rsidR="006A54B6" w:rsidP="006A54B6" w:rsidRDefault="006A54B6" w14:paraId="06A089EA" w14:textId="77777777">
            <w:pPr>
              <w:spacing w:after="0" w:line="240" w:lineRule="auto"/>
              <w:ind w:right="60"/>
              <w:textAlignment w:val="baseline"/>
              <w:rPr>
                <w:rFonts w:ascii="Segoe UI" w:hAnsi="Segoe UI" w:eastAsia="Times New Roman" w:cs="Segoe UI"/>
                <w:sz w:val="18"/>
                <w:szCs w:val="18"/>
                <w:lang w:eastAsia="en-GB"/>
              </w:rPr>
            </w:pPr>
            <w:r w:rsidRPr="006A54B6">
              <w:rPr>
                <w:rFonts w:ascii="Arial" w:hAnsi="Arial" w:eastAsia="Times New Roman" w:cs="Arial"/>
                <w:b/>
                <w:bCs/>
                <w:color w:val="333333"/>
                <w:sz w:val="24"/>
                <w:szCs w:val="24"/>
                <w:lang w:eastAsia="en-GB"/>
              </w:rPr>
              <w:t xml:space="preserve">insert grid reference </w:t>
            </w:r>
            <w:proofErr w:type="gramStart"/>
            <w:r w:rsidRPr="006A54B6">
              <w:rPr>
                <w:rFonts w:ascii="Arial" w:hAnsi="Arial" w:eastAsia="Times New Roman" w:cs="Arial"/>
                <w:b/>
                <w:bCs/>
                <w:color w:val="333333"/>
                <w:sz w:val="24"/>
                <w:szCs w:val="24"/>
                <w:lang w:eastAsia="en-GB"/>
              </w:rPr>
              <w:t>e.g.</w:t>
            </w:r>
            <w:proofErr w:type="gramEnd"/>
            <w:r w:rsidRPr="006A54B6">
              <w:rPr>
                <w:rFonts w:ascii="Arial" w:hAnsi="Arial" w:eastAsia="Times New Roman" w:cs="Arial"/>
                <w:b/>
                <w:bCs/>
                <w:color w:val="333333"/>
                <w:sz w:val="24"/>
                <w:szCs w:val="24"/>
                <w:lang w:eastAsia="en-GB"/>
              </w:rPr>
              <w:t xml:space="preserve"> AB123456</w:t>
            </w:r>
            <w:r w:rsidRPr="006A54B6">
              <w:rPr>
                <w:rFonts w:ascii="Arial" w:hAnsi="Arial" w:eastAsia="Times New Roman" w:cs="Arial"/>
                <w:color w:val="333333"/>
                <w:sz w:val="24"/>
                <w:szCs w:val="24"/>
                <w:lang w:eastAsia="en-GB"/>
              </w:rPr>
              <w:t> </w:t>
            </w:r>
          </w:p>
        </w:tc>
      </w:tr>
      <w:tr w:rsidRPr="006A54B6" w:rsidR="006A54B6" w:rsidTr="5172D51A" w14:paraId="5D7D6A0C" w14:textId="77777777">
        <w:trPr>
          <w:trHeight w:val="400"/>
        </w:trPr>
        <w:tc>
          <w:tcPr>
            <w:tcW w:w="340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6A54B6" w:rsidR="006A54B6" w:rsidP="006A54B6" w:rsidRDefault="006A54B6" w14:paraId="6A10409B" w14:textId="77777777">
            <w:pPr>
              <w:spacing w:after="0" w:line="240" w:lineRule="auto"/>
              <w:ind w:right="60"/>
              <w:textAlignment w:val="baseline"/>
              <w:rPr>
                <w:rFonts w:ascii="Segoe UI" w:hAnsi="Segoe UI" w:eastAsia="Times New Roman" w:cs="Segoe UI"/>
                <w:sz w:val="18"/>
                <w:szCs w:val="18"/>
                <w:lang w:eastAsia="en-GB"/>
              </w:rPr>
            </w:pPr>
            <w:r w:rsidRPr="006A54B6">
              <w:rPr>
                <w:rFonts w:ascii="Arial" w:hAnsi="Arial" w:eastAsia="Times New Roman" w:cs="Arial"/>
                <w:b/>
                <w:bCs/>
                <w:sz w:val="24"/>
                <w:szCs w:val="24"/>
                <w:lang w:eastAsia="en-GB"/>
              </w:rPr>
              <w:t>Project Developer: </w:t>
            </w:r>
            <w:r w:rsidRPr="006A54B6">
              <w:rPr>
                <w:rFonts w:ascii="Arial" w:hAnsi="Arial" w:eastAsia="Times New Roman" w:cs="Arial"/>
                <w:sz w:val="24"/>
                <w:szCs w:val="24"/>
                <w:lang w:eastAsia="en-GB"/>
              </w:rPr>
              <w:t> </w:t>
            </w:r>
          </w:p>
        </w:tc>
        <w:tc>
          <w:tcPr>
            <w:tcW w:w="5237"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6A54B6" w:rsidR="006A54B6" w:rsidP="006A54B6" w:rsidRDefault="006A54B6" w14:paraId="0C8B77BE" w14:textId="77777777">
            <w:pPr>
              <w:spacing w:after="0" w:line="240" w:lineRule="auto"/>
              <w:ind w:right="60"/>
              <w:textAlignment w:val="baseline"/>
              <w:rPr>
                <w:rFonts w:ascii="Segoe UI" w:hAnsi="Segoe UI" w:eastAsia="Times New Roman" w:cs="Segoe UI"/>
                <w:sz w:val="18"/>
                <w:szCs w:val="18"/>
                <w:lang w:eastAsia="en-GB"/>
              </w:rPr>
            </w:pPr>
            <w:r w:rsidRPr="006A54B6">
              <w:rPr>
                <w:rFonts w:ascii="Arial" w:hAnsi="Arial" w:eastAsia="Times New Roman" w:cs="Arial"/>
                <w:b/>
                <w:bCs/>
                <w:color w:val="333333"/>
                <w:sz w:val="24"/>
                <w:szCs w:val="24"/>
                <w:lang w:eastAsia="en-GB"/>
              </w:rPr>
              <w:t>insert Individual/Organisation name as it appears on the UK land Carbon Registry</w:t>
            </w:r>
            <w:r w:rsidRPr="006A54B6">
              <w:rPr>
                <w:rFonts w:ascii="Arial" w:hAnsi="Arial" w:eastAsia="Times New Roman" w:cs="Arial"/>
                <w:color w:val="333333"/>
                <w:sz w:val="24"/>
                <w:szCs w:val="24"/>
                <w:lang w:eastAsia="en-GB"/>
              </w:rPr>
              <w:t> </w:t>
            </w:r>
          </w:p>
        </w:tc>
      </w:tr>
      <w:tr w:rsidRPr="006A54B6" w:rsidR="006A54B6" w:rsidTr="5172D51A" w14:paraId="611EE7FE" w14:textId="77777777">
        <w:trPr>
          <w:trHeight w:val="400"/>
        </w:trPr>
        <w:tc>
          <w:tcPr>
            <w:tcW w:w="340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6A54B6" w:rsidR="006A54B6" w:rsidP="006A54B6" w:rsidRDefault="006A54B6" w14:paraId="2F5A26C7" w14:textId="77777777">
            <w:pPr>
              <w:spacing w:after="0" w:line="240" w:lineRule="auto"/>
              <w:ind w:right="60"/>
              <w:textAlignment w:val="baseline"/>
              <w:rPr>
                <w:rFonts w:ascii="Segoe UI" w:hAnsi="Segoe UI" w:eastAsia="Times New Roman" w:cs="Segoe UI"/>
                <w:sz w:val="18"/>
                <w:szCs w:val="18"/>
                <w:lang w:eastAsia="en-GB"/>
              </w:rPr>
            </w:pPr>
            <w:r w:rsidRPr="006A54B6">
              <w:rPr>
                <w:rFonts w:ascii="Arial" w:hAnsi="Arial" w:eastAsia="Times New Roman" w:cs="Arial"/>
                <w:b/>
                <w:bCs/>
                <w:sz w:val="24"/>
                <w:szCs w:val="24"/>
                <w:lang w:eastAsia="en-GB"/>
              </w:rPr>
              <w:t>Name of submitting organisation (if different): </w:t>
            </w:r>
            <w:r w:rsidRPr="006A54B6">
              <w:rPr>
                <w:rFonts w:ascii="Arial" w:hAnsi="Arial" w:eastAsia="Times New Roman" w:cs="Arial"/>
                <w:sz w:val="24"/>
                <w:szCs w:val="24"/>
                <w:lang w:eastAsia="en-GB"/>
              </w:rPr>
              <w:t> </w:t>
            </w:r>
          </w:p>
        </w:tc>
        <w:tc>
          <w:tcPr>
            <w:tcW w:w="5237"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6A54B6" w:rsidR="006A54B6" w:rsidP="006A54B6" w:rsidRDefault="006A54B6" w14:paraId="308E60A8" w14:textId="77777777">
            <w:pPr>
              <w:spacing w:after="0" w:line="240" w:lineRule="auto"/>
              <w:ind w:right="60"/>
              <w:textAlignment w:val="baseline"/>
              <w:rPr>
                <w:rFonts w:ascii="Segoe UI" w:hAnsi="Segoe UI" w:eastAsia="Times New Roman" w:cs="Segoe UI"/>
                <w:sz w:val="18"/>
                <w:szCs w:val="18"/>
                <w:lang w:eastAsia="en-GB"/>
              </w:rPr>
            </w:pPr>
            <w:r w:rsidRPr="006A54B6">
              <w:rPr>
                <w:rFonts w:ascii="Arial" w:hAnsi="Arial" w:eastAsia="Times New Roman" w:cs="Arial"/>
                <w:b/>
                <w:bCs/>
                <w:color w:val="333333"/>
                <w:sz w:val="24"/>
                <w:szCs w:val="24"/>
                <w:lang w:eastAsia="en-GB"/>
              </w:rPr>
              <w:t>insert organisation name</w:t>
            </w:r>
            <w:r w:rsidRPr="006A54B6">
              <w:rPr>
                <w:rFonts w:ascii="Arial" w:hAnsi="Arial" w:eastAsia="Times New Roman" w:cs="Arial"/>
                <w:color w:val="333333"/>
                <w:sz w:val="24"/>
                <w:szCs w:val="24"/>
                <w:lang w:eastAsia="en-GB"/>
              </w:rPr>
              <w:t> </w:t>
            </w:r>
          </w:p>
        </w:tc>
      </w:tr>
      <w:tr w:rsidRPr="006A54B6" w:rsidR="006A54B6" w:rsidTr="5172D51A" w14:paraId="15FE5602" w14:textId="77777777">
        <w:trPr>
          <w:trHeight w:val="400"/>
        </w:trPr>
        <w:tc>
          <w:tcPr>
            <w:tcW w:w="340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6A54B6" w:rsidR="006A54B6" w:rsidP="006A54B6" w:rsidRDefault="006A54B6" w14:paraId="6A75207D" w14:textId="77777777">
            <w:pPr>
              <w:spacing w:after="0" w:line="240" w:lineRule="auto"/>
              <w:ind w:right="60"/>
              <w:textAlignment w:val="baseline"/>
              <w:rPr>
                <w:rFonts w:ascii="Segoe UI" w:hAnsi="Segoe UI" w:eastAsia="Times New Roman" w:cs="Segoe UI"/>
                <w:sz w:val="18"/>
                <w:szCs w:val="18"/>
                <w:lang w:eastAsia="en-GB"/>
              </w:rPr>
            </w:pPr>
            <w:r w:rsidRPr="006A54B6">
              <w:rPr>
                <w:rFonts w:ascii="Arial" w:hAnsi="Arial" w:eastAsia="Times New Roman" w:cs="Arial"/>
                <w:b/>
                <w:bCs/>
                <w:sz w:val="24"/>
                <w:szCs w:val="24"/>
                <w:lang w:eastAsia="en-GB"/>
              </w:rPr>
              <w:t>Email contact: </w:t>
            </w:r>
            <w:r w:rsidRPr="006A54B6">
              <w:rPr>
                <w:rFonts w:ascii="Arial" w:hAnsi="Arial" w:eastAsia="Times New Roman" w:cs="Arial"/>
                <w:sz w:val="24"/>
                <w:szCs w:val="24"/>
                <w:lang w:eastAsia="en-GB"/>
              </w:rPr>
              <w:t> </w:t>
            </w:r>
          </w:p>
        </w:tc>
        <w:tc>
          <w:tcPr>
            <w:tcW w:w="5237"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6A54B6" w:rsidR="006A54B6" w:rsidP="006A54B6" w:rsidRDefault="006A54B6" w14:paraId="2A6C40CA" w14:textId="77777777">
            <w:pPr>
              <w:spacing w:after="0" w:line="240" w:lineRule="auto"/>
              <w:ind w:right="60"/>
              <w:textAlignment w:val="baseline"/>
              <w:rPr>
                <w:rFonts w:ascii="Segoe UI" w:hAnsi="Segoe UI" w:eastAsia="Times New Roman" w:cs="Segoe UI"/>
                <w:sz w:val="18"/>
                <w:szCs w:val="18"/>
                <w:lang w:eastAsia="en-GB"/>
              </w:rPr>
            </w:pPr>
            <w:r w:rsidRPr="006A54B6">
              <w:rPr>
                <w:rFonts w:ascii="Arial" w:hAnsi="Arial" w:eastAsia="Times New Roman" w:cs="Arial"/>
                <w:b/>
                <w:bCs/>
                <w:color w:val="333333"/>
                <w:sz w:val="24"/>
                <w:szCs w:val="24"/>
                <w:lang w:eastAsia="en-GB"/>
              </w:rPr>
              <w:t>insert email address</w:t>
            </w:r>
            <w:r w:rsidRPr="006A54B6">
              <w:rPr>
                <w:rFonts w:ascii="Arial" w:hAnsi="Arial" w:eastAsia="Times New Roman" w:cs="Arial"/>
                <w:color w:val="333333"/>
                <w:sz w:val="24"/>
                <w:szCs w:val="24"/>
                <w:lang w:eastAsia="en-GB"/>
              </w:rPr>
              <w:t> </w:t>
            </w:r>
          </w:p>
        </w:tc>
      </w:tr>
    </w:tbl>
    <w:p w:rsidR="006A54B6" w:rsidRDefault="006A54B6" w14:paraId="66F8279B" w14:textId="1EE38FB0"/>
    <w:p w:rsidRPr="00D02D2B" w:rsidR="006A54B6" w:rsidRDefault="006A54B6" w14:paraId="1B0C0884" w14:textId="2C0C8EA4">
      <w:pPr>
        <w:rPr>
          <w:b/>
          <w:bCs/>
          <w:sz w:val="24"/>
          <w:szCs w:val="24"/>
        </w:rPr>
      </w:pPr>
      <w:r w:rsidRPr="00D02D2B">
        <w:rPr>
          <w:b/>
          <w:bCs/>
          <w:sz w:val="24"/>
          <w:szCs w:val="24"/>
        </w:rPr>
        <w:t xml:space="preserve">Landowner Commitment: </w:t>
      </w:r>
    </w:p>
    <w:p w:rsidRPr="006A54B6" w:rsidR="006A54B6" w:rsidP="006A54B6" w:rsidRDefault="006A54B6" w14:paraId="767B495B" w14:textId="77777777">
      <w:pPr>
        <w:rPr>
          <w:b/>
          <w:bCs/>
        </w:rPr>
      </w:pPr>
      <w:r>
        <w:rPr>
          <w:b/>
          <w:bCs/>
        </w:rPr>
        <w:t>I, (</w:t>
      </w:r>
      <w:r w:rsidRPr="006A54B6">
        <w:rPr>
          <w:b/>
          <w:bCs/>
          <w:color w:val="FF0000"/>
        </w:rPr>
        <w:t>insert name</w:t>
      </w:r>
      <w:r>
        <w:rPr>
          <w:b/>
          <w:bCs/>
        </w:rPr>
        <w:t xml:space="preserve">) </w:t>
      </w:r>
      <w:r w:rsidRPr="006A54B6">
        <w:rPr>
          <w:b/>
          <w:bCs/>
        </w:rPr>
        <w:t>The landowner (</w:t>
      </w:r>
      <w:r w:rsidRPr="006A54B6">
        <w:rPr>
          <w:b/>
          <w:bCs/>
          <w:color w:val="FF0000"/>
        </w:rPr>
        <w:t>or where land is tenanted, both the landowner and the tenant</w:t>
      </w:r>
      <w:r w:rsidRPr="006A54B6">
        <w:rPr>
          <w:b/>
          <w:bCs/>
        </w:rPr>
        <w:t xml:space="preserve">) </w:t>
      </w:r>
    </w:p>
    <w:p w:rsidRPr="006A54B6" w:rsidR="006A54B6" w:rsidP="006A54B6" w:rsidRDefault="006A54B6" w14:paraId="72BA160D" w14:textId="77777777">
      <w:pPr>
        <w:rPr>
          <w:b/>
          <w:bCs/>
        </w:rPr>
      </w:pPr>
      <w:r w:rsidRPr="006A54B6">
        <w:rPr>
          <w:b/>
          <w:bCs/>
        </w:rPr>
        <w:t>shall commit to:</w:t>
      </w:r>
    </w:p>
    <w:p w:rsidRPr="006A54B6" w:rsidR="006A54B6" w:rsidP="006A54B6" w:rsidRDefault="006A54B6" w14:paraId="67ECE370" w14:textId="1D123ECF">
      <w:pPr>
        <w:rPr>
          <w:b/>
          <w:bCs/>
        </w:rPr>
      </w:pPr>
      <w:r w:rsidRPr="006A54B6">
        <w:rPr>
          <w:b/>
          <w:bCs/>
        </w:rPr>
        <w:t>• Conform to th</w:t>
      </w:r>
      <w:r>
        <w:rPr>
          <w:b/>
          <w:bCs/>
        </w:rPr>
        <w:t>e</w:t>
      </w:r>
      <w:r w:rsidRPr="006A54B6">
        <w:rPr>
          <w:b/>
          <w:bCs/>
        </w:rPr>
        <w:t xml:space="preserve"> standard</w:t>
      </w:r>
      <w:r>
        <w:rPr>
          <w:b/>
          <w:bCs/>
        </w:rPr>
        <w:t xml:space="preserve"> of the Peatland Code</w:t>
      </w:r>
    </w:p>
    <w:p w:rsidRPr="006A54B6" w:rsidR="006A54B6" w:rsidP="006A54B6" w:rsidRDefault="006A54B6" w14:paraId="35101B82" w14:textId="600054B4">
      <w:pPr>
        <w:rPr>
          <w:b/>
          <w:bCs/>
        </w:rPr>
      </w:pPr>
      <w:r w:rsidRPr="006A54B6">
        <w:rPr>
          <w:b/>
          <w:bCs/>
        </w:rPr>
        <w:t>• Manage the land as per the management plan for the project duration and beyond</w:t>
      </w:r>
    </w:p>
    <w:p w:rsidRPr="006A54B6" w:rsidR="006A54B6" w:rsidP="006A54B6" w:rsidRDefault="006A54B6" w14:paraId="45FC1D9F" w14:textId="77777777">
      <w:pPr>
        <w:rPr>
          <w:b/>
          <w:bCs/>
        </w:rPr>
      </w:pPr>
      <w:r w:rsidRPr="006A54B6">
        <w:rPr>
          <w:b/>
          <w:bCs/>
        </w:rPr>
        <w:t xml:space="preserve">• Comply with the law </w:t>
      </w:r>
    </w:p>
    <w:p w:rsidRPr="006A54B6" w:rsidR="006A54B6" w:rsidP="006A54B6" w:rsidRDefault="006A54B6" w14:paraId="74093CF7" w14:textId="77777777">
      <w:pPr>
        <w:rPr>
          <w:b/>
          <w:bCs/>
        </w:rPr>
      </w:pPr>
      <w:r w:rsidRPr="006A54B6">
        <w:rPr>
          <w:b/>
          <w:bCs/>
        </w:rPr>
        <w:t>• Carry out a consultation pre-restoration</w:t>
      </w:r>
    </w:p>
    <w:p w:rsidRPr="006A54B6" w:rsidR="006A54B6" w:rsidP="006A54B6" w:rsidRDefault="006A54B6" w14:paraId="1AA74692" w14:textId="07BE5E80">
      <w:pPr>
        <w:rPr>
          <w:b/>
          <w:bCs/>
        </w:rPr>
      </w:pPr>
      <w:r w:rsidRPr="006A54B6">
        <w:rPr>
          <w:b/>
          <w:bCs/>
        </w:rPr>
        <w:t>• Restore the peatland should the peatland suffer from fire, pests, or disease</w:t>
      </w:r>
    </w:p>
    <w:p w:rsidRPr="006A54B6" w:rsidR="006A54B6" w:rsidP="006A54B6" w:rsidRDefault="006A54B6" w14:paraId="42BFC4AE" w14:textId="2D3C1790">
      <w:pPr>
        <w:rPr>
          <w:b/>
          <w:bCs/>
        </w:rPr>
      </w:pPr>
      <w:r w:rsidRPr="006A54B6">
        <w:rPr>
          <w:b/>
          <w:bCs/>
        </w:rPr>
        <w:t>• Inform future landowner(s), and where land is tenanted, future tenant(s), of the commitment to the Peatland Code and any carbon contracts</w:t>
      </w:r>
    </w:p>
    <w:p w:rsidRPr="006A54B6" w:rsidR="006A54B6" w:rsidP="006A54B6" w:rsidRDefault="006A54B6" w14:paraId="779D21C8" w14:textId="09533A2A">
      <w:pPr>
        <w:rPr>
          <w:b/>
          <w:bCs/>
        </w:rPr>
      </w:pPr>
      <w:r w:rsidRPr="006A54B6">
        <w:rPr>
          <w:b/>
          <w:bCs/>
        </w:rPr>
        <w:lastRenderedPageBreak/>
        <w:t>• Monitor and maintain verification for the project duration as per P</w:t>
      </w:r>
      <w:r>
        <w:rPr>
          <w:b/>
          <w:bCs/>
        </w:rPr>
        <w:t xml:space="preserve">eatland </w:t>
      </w:r>
      <w:r w:rsidRPr="006A54B6">
        <w:rPr>
          <w:b/>
          <w:bCs/>
        </w:rPr>
        <w:t>C</w:t>
      </w:r>
      <w:r>
        <w:rPr>
          <w:b/>
          <w:bCs/>
        </w:rPr>
        <w:t>ode</w:t>
      </w:r>
      <w:r w:rsidRPr="006A54B6">
        <w:rPr>
          <w:b/>
          <w:bCs/>
        </w:rPr>
        <w:t xml:space="preserve"> guidance (unless the third-party project developer agrees to take this on)</w:t>
      </w:r>
    </w:p>
    <w:p w:rsidRPr="006A54B6" w:rsidR="006A54B6" w:rsidP="006A54B6" w:rsidRDefault="006A54B6" w14:paraId="1837BEF3" w14:textId="4BCE5AE7">
      <w:pPr>
        <w:rPr>
          <w:b/>
          <w:bCs/>
        </w:rPr>
      </w:pPr>
      <w:r w:rsidRPr="006A54B6">
        <w:rPr>
          <w:b/>
          <w:bCs/>
        </w:rPr>
        <w:t>• Report to the IUCN UK PP when any new risks to the peatland condition occur, any damage occurs or anything that raises concern over the continued maintenance of the site in improved condition is found on site</w:t>
      </w:r>
    </w:p>
    <w:p w:rsidRPr="006A54B6" w:rsidR="006A54B6" w:rsidP="006A54B6" w:rsidRDefault="006A54B6" w14:paraId="4AD58E71" w14:textId="08FC1B00">
      <w:pPr>
        <w:rPr>
          <w:b/>
          <w:bCs/>
        </w:rPr>
      </w:pPr>
      <w:r w:rsidRPr="006A54B6">
        <w:rPr>
          <w:b/>
          <w:bCs/>
        </w:rPr>
        <w:t>• Ensure the project, any PIU listings, sales to carbon buyers, and retirement for use of verified Peatland Carbon Units are accurately represented and up to date in the UK Land Carbon Registry</w:t>
      </w:r>
    </w:p>
    <w:p w:rsidRPr="006A54B6" w:rsidR="006A54B6" w:rsidP="006A54B6" w:rsidRDefault="006A54B6" w14:paraId="3D784AE8" w14:textId="4AA47B48">
      <w:pPr>
        <w:rPr>
          <w:b/>
          <w:bCs/>
        </w:rPr>
      </w:pPr>
      <w:r w:rsidRPr="006A54B6">
        <w:rPr>
          <w:b/>
          <w:bCs/>
        </w:rPr>
        <w:t>• Make true and accurate carbon statements about the project which conform with PC guidance</w:t>
      </w:r>
    </w:p>
    <w:p w:rsidRPr="006A54B6" w:rsidR="006A54B6" w:rsidP="006A54B6" w:rsidRDefault="006A54B6" w14:paraId="4ADE7F12" w14:textId="174A4525">
      <w:pPr>
        <w:rPr>
          <w:b/>
          <w:bCs/>
        </w:rPr>
      </w:pPr>
      <w:r w:rsidRPr="006A54B6">
        <w:rPr>
          <w:b/>
          <w:bCs/>
        </w:rPr>
        <w:t>• Abide by the P</w:t>
      </w:r>
      <w:r w:rsidR="00D02D2B">
        <w:rPr>
          <w:b/>
          <w:bCs/>
        </w:rPr>
        <w:t xml:space="preserve">eatland </w:t>
      </w:r>
      <w:r w:rsidRPr="006A54B6">
        <w:rPr>
          <w:b/>
          <w:bCs/>
        </w:rPr>
        <w:t>C</w:t>
      </w:r>
      <w:r w:rsidR="00D02D2B">
        <w:rPr>
          <w:b/>
          <w:bCs/>
        </w:rPr>
        <w:t>ode</w:t>
      </w:r>
      <w:r w:rsidRPr="006A54B6">
        <w:rPr>
          <w:b/>
          <w:bCs/>
        </w:rPr>
        <w:t xml:space="preserve"> logo rules of use</w:t>
      </w:r>
    </w:p>
    <w:p w:rsidR="00D02D2B" w:rsidP="006A54B6" w:rsidRDefault="006A54B6" w14:paraId="14B14104" w14:textId="5F26BB72">
      <w:pPr>
        <w:rPr>
          <w:b/>
          <w:bCs/>
        </w:rPr>
      </w:pPr>
      <w:r w:rsidRPr="006A54B6">
        <w:rPr>
          <w:b/>
          <w:bCs/>
        </w:rPr>
        <w:t>• Where larger estates are managed by trustees, then either the landowner themselves or the legal signatory shall sign the landowner commitment statement.</w:t>
      </w:r>
    </w:p>
    <w:tbl>
      <w:tblPr>
        <w:tblW w:w="921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44"/>
        <w:gridCol w:w="6775"/>
      </w:tblGrid>
      <w:tr w:rsidRPr="00D02D2B" w:rsidR="00D02D2B" w:rsidTr="00DF0F2C" w14:paraId="4FC84FE6" w14:textId="77777777">
        <w:trPr>
          <w:trHeight w:val="799"/>
        </w:trPr>
        <w:tc>
          <w:tcPr>
            <w:tcW w:w="2444" w:type="dxa"/>
            <w:tcBorders>
              <w:top w:val="single" w:color="auto" w:sz="6" w:space="0"/>
              <w:left w:val="single" w:color="auto" w:sz="6" w:space="0"/>
              <w:bottom w:val="single" w:color="auto" w:sz="6" w:space="0"/>
              <w:right w:val="single" w:color="auto" w:sz="6" w:space="0"/>
            </w:tcBorders>
            <w:shd w:val="clear" w:color="auto" w:fill="D0CECE" w:themeFill="background2" w:themeFillShade="E6"/>
            <w:hideMark/>
          </w:tcPr>
          <w:p w:rsidRPr="00D02D2B" w:rsidR="00D02D2B" w:rsidP="00D02D2B" w:rsidRDefault="00D02D2B" w14:paraId="4B93EFD0" w14:textId="77777777">
            <w:pPr>
              <w:spacing w:after="0" w:line="240" w:lineRule="auto"/>
              <w:textAlignment w:val="baseline"/>
              <w:rPr>
                <w:rFonts w:ascii="Arial" w:hAnsi="Arial" w:eastAsia="Times New Roman" w:cs="Arial"/>
                <w:b/>
                <w:bCs/>
                <w:sz w:val="24"/>
                <w:szCs w:val="24"/>
                <w:lang w:eastAsia="en-GB"/>
              </w:rPr>
            </w:pPr>
            <w:r w:rsidRPr="00D02D2B">
              <w:rPr>
                <w:rFonts w:ascii="Arial" w:hAnsi="Arial" w:eastAsia="Times New Roman" w:cs="Arial"/>
                <w:b/>
                <w:bCs/>
                <w:color w:val="333333"/>
                <w:sz w:val="24"/>
                <w:szCs w:val="24"/>
                <w:lang w:eastAsia="en-GB"/>
              </w:rPr>
              <w:t>Signed </w:t>
            </w:r>
          </w:p>
        </w:tc>
        <w:tc>
          <w:tcPr>
            <w:tcW w:w="6775" w:type="dxa"/>
            <w:tcBorders>
              <w:top w:val="single" w:color="auto" w:sz="6" w:space="0"/>
              <w:left w:val="single" w:color="auto" w:sz="6" w:space="0"/>
              <w:bottom w:val="single" w:color="auto" w:sz="6" w:space="0"/>
              <w:right w:val="single" w:color="auto" w:sz="6" w:space="0"/>
            </w:tcBorders>
            <w:shd w:val="clear" w:color="auto" w:fill="auto"/>
            <w:hideMark/>
          </w:tcPr>
          <w:p w:rsidRPr="00D02D2B" w:rsidR="00D02D2B" w:rsidP="00D02D2B" w:rsidRDefault="00D02D2B" w14:paraId="0563D0C3" w14:textId="1ED69039">
            <w:pPr>
              <w:spacing w:after="0" w:line="240" w:lineRule="auto"/>
              <w:textAlignment w:val="baseline"/>
              <w:rPr>
                <w:rFonts w:ascii="Segoe UI" w:hAnsi="Segoe UI" w:eastAsia="Times New Roman" w:cs="Segoe UI"/>
                <w:sz w:val="18"/>
                <w:szCs w:val="18"/>
                <w:lang w:eastAsia="en-GB"/>
              </w:rPr>
            </w:pPr>
            <w:r w:rsidRPr="00D02D2B">
              <w:rPr>
                <w:rFonts w:ascii="Calibri" w:hAnsi="Calibri" w:eastAsia="Times New Roman" w:cs="Calibri"/>
                <w:b/>
                <w:bCs/>
                <w:sz w:val="20"/>
                <w:szCs w:val="20"/>
                <w:lang w:eastAsia="en-GB"/>
              </w:rPr>
              <w:t>​​​</w:t>
            </w:r>
            <w:r w:rsidRPr="00D02D2B">
              <w:rPr>
                <w:rFonts w:ascii="Arial" w:hAnsi="Arial" w:eastAsia="Times New Roman" w:cs="Arial"/>
                <w:sz w:val="20"/>
                <w:szCs w:val="20"/>
                <w:lang w:eastAsia="en-GB"/>
              </w:rPr>
              <w:t> </w:t>
            </w:r>
          </w:p>
          <w:p w:rsidRPr="00D02D2B" w:rsidR="00D02D2B" w:rsidP="00D02D2B" w:rsidRDefault="00D02D2B" w14:paraId="614C8648" w14:textId="77777777">
            <w:pPr>
              <w:spacing w:after="0" w:line="240" w:lineRule="auto"/>
              <w:textAlignment w:val="baseline"/>
              <w:rPr>
                <w:rFonts w:ascii="Segoe UI" w:hAnsi="Segoe UI" w:eastAsia="Times New Roman" w:cs="Segoe UI"/>
                <w:sz w:val="18"/>
                <w:szCs w:val="18"/>
                <w:lang w:eastAsia="en-GB"/>
              </w:rPr>
            </w:pPr>
            <w:r w:rsidRPr="00D02D2B">
              <w:rPr>
                <w:rFonts w:ascii="Arial" w:hAnsi="Arial" w:eastAsia="Times New Roman" w:cs="Arial"/>
                <w:sz w:val="20"/>
                <w:szCs w:val="20"/>
                <w:lang w:eastAsia="en-GB"/>
              </w:rPr>
              <w:t> </w:t>
            </w:r>
          </w:p>
        </w:tc>
      </w:tr>
      <w:tr w:rsidRPr="00D02D2B" w:rsidR="00D02D2B" w:rsidTr="00DF0F2C" w14:paraId="11FA47E8" w14:textId="77777777">
        <w:trPr>
          <w:trHeight w:val="388"/>
        </w:trPr>
        <w:tc>
          <w:tcPr>
            <w:tcW w:w="2444" w:type="dxa"/>
            <w:tcBorders>
              <w:top w:val="single" w:color="auto" w:sz="6" w:space="0"/>
              <w:left w:val="single" w:color="auto" w:sz="6" w:space="0"/>
              <w:bottom w:val="single" w:color="auto" w:sz="6" w:space="0"/>
              <w:right w:val="single" w:color="auto" w:sz="6" w:space="0"/>
            </w:tcBorders>
            <w:shd w:val="clear" w:color="auto" w:fill="D0CECE" w:themeFill="background2" w:themeFillShade="E6"/>
            <w:hideMark/>
          </w:tcPr>
          <w:p w:rsidRPr="00D02D2B" w:rsidR="00D02D2B" w:rsidP="00D02D2B" w:rsidRDefault="00D02D2B" w14:paraId="52ADF8EE" w14:textId="77777777">
            <w:pPr>
              <w:spacing w:after="0" w:line="240" w:lineRule="auto"/>
              <w:textAlignment w:val="baseline"/>
              <w:rPr>
                <w:rFonts w:ascii="Arial" w:hAnsi="Arial" w:eastAsia="Times New Roman" w:cs="Arial"/>
                <w:b/>
                <w:bCs/>
                <w:sz w:val="24"/>
                <w:szCs w:val="24"/>
                <w:lang w:eastAsia="en-GB"/>
              </w:rPr>
            </w:pPr>
            <w:r w:rsidRPr="00D02D2B">
              <w:rPr>
                <w:rFonts w:ascii="Arial" w:hAnsi="Arial" w:eastAsia="Times New Roman" w:cs="Arial"/>
                <w:b/>
                <w:bCs/>
                <w:color w:val="333333"/>
                <w:sz w:val="24"/>
                <w:szCs w:val="24"/>
                <w:lang w:eastAsia="en-GB"/>
              </w:rPr>
              <w:t>Signatory </w:t>
            </w:r>
          </w:p>
        </w:tc>
        <w:tc>
          <w:tcPr>
            <w:tcW w:w="6775" w:type="dxa"/>
            <w:tcBorders>
              <w:top w:val="single" w:color="auto" w:sz="6" w:space="0"/>
              <w:left w:val="single" w:color="auto" w:sz="6" w:space="0"/>
              <w:bottom w:val="single" w:color="auto" w:sz="6" w:space="0"/>
              <w:right w:val="single" w:color="auto" w:sz="6" w:space="0"/>
            </w:tcBorders>
            <w:shd w:val="clear" w:color="auto" w:fill="auto"/>
            <w:hideMark/>
          </w:tcPr>
          <w:p w:rsidRPr="00D02D2B" w:rsidR="00D02D2B" w:rsidP="00D02D2B" w:rsidRDefault="00D02D2B" w14:paraId="77339C26" w14:textId="43769799">
            <w:pPr>
              <w:spacing w:after="0" w:line="240" w:lineRule="auto"/>
              <w:textAlignment w:val="baseline"/>
              <w:rPr>
                <w:rFonts w:ascii="Segoe UI" w:hAnsi="Segoe UI" w:eastAsia="Times New Roman" w:cs="Segoe UI"/>
                <w:sz w:val="18"/>
                <w:szCs w:val="18"/>
                <w:lang w:eastAsia="en-GB"/>
              </w:rPr>
            </w:pPr>
            <w:r w:rsidRPr="00D02D2B">
              <w:rPr>
                <w:rFonts w:ascii="Arial" w:hAnsi="Arial" w:eastAsia="Times New Roman" w:cs="Arial"/>
                <w:b/>
                <w:bCs/>
                <w:sz w:val="20"/>
                <w:szCs w:val="20"/>
                <w:lang w:eastAsia="en-GB"/>
              </w:rPr>
              <w:t>​​</w:t>
            </w:r>
          </w:p>
        </w:tc>
      </w:tr>
      <w:tr w:rsidRPr="00D02D2B" w:rsidR="00D02D2B" w:rsidTr="00DF0F2C" w14:paraId="5775AE7A" w14:textId="77777777">
        <w:trPr>
          <w:trHeight w:val="266"/>
        </w:trPr>
        <w:tc>
          <w:tcPr>
            <w:tcW w:w="2444" w:type="dxa"/>
            <w:tcBorders>
              <w:top w:val="single" w:color="auto" w:sz="6" w:space="0"/>
              <w:left w:val="single" w:color="auto" w:sz="6" w:space="0"/>
              <w:bottom w:val="single" w:color="auto" w:sz="6" w:space="0"/>
              <w:right w:val="single" w:color="auto" w:sz="6" w:space="0"/>
            </w:tcBorders>
            <w:shd w:val="clear" w:color="auto" w:fill="D0CECE" w:themeFill="background2" w:themeFillShade="E6"/>
            <w:hideMark/>
          </w:tcPr>
          <w:p w:rsidRPr="00D02D2B" w:rsidR="00D02D2B" w:rsidP="00D02D2B" w:rsidRDefault="00D02D2B" w14:paraId="49A54A8D" w14:textId="71065AEE">
            <w:pPr>
              <w:spacing w:after="0" w:line="240" w:lineRule="auto"/>
              <w:textAlignment w:val="baseline"/>
              <w:rPr>
                <w:rFonts w:ascii="Arial" w:hAnsi="Arial" w:eastAsia="Times New Roman" w:cs="Arial"/>
                <w:b/>
                <w:bCs/>
                <w:sz w:val="24"/>
                <w:szCs w:val="24"/>
                <w:lang w:eastAsia="en-GB"/>
              </w:rPr>
            </w:pPr>
            <w:r w:rsidRPr="00D02D2B">
              <w:rPr>
                <w:rFonts w:ascii="Arial" w:hAnsi="Arial" w:eastAsia="Times New Roman" w:cs="Arial"/>
                <w:b/>
                <w:bCs/>
                <w:color w:val="333333"/>
                <w:sz w:val="24"/>
                <w:szCs w:val="24"/>
                <w:lang w:eastAsia="en-GB"/>
              </w:rPr>
              <w:t>Date</w:t>
            </w:r>
            <w:r w:rsidRPr="00D02D2B">
              <w:rPr>
                <w:rFonts w:ascii="Arial" w:hAnsi="Arial" w:eastAsia="Times New Roman" w:cs="Arial"/>
                <w:b/>
                <w:bCs/>
                <w:color w:val="333333"/>
                <w:sz w:val="24"/>
                <w:szCs w:val="24"/>
                <w:lang w:eastAsia="en-GB"/>
              </w:rPr>
              <w:t> </w:t>
            </w:r>
          </w:p>
        </w:tc>
        <w:tc>
          <w:tcPr>
            <w:tcW w:w="6775" w:type="dxa"/>
            <w:tcBorders>
              <w:top w:val="single" w:color="auto" w:sz="6" w:space="0"/>
              <w:left w:val="single" w:color="auto" w:sz="6" w:space="0"/>
              <w:bottom w:val="single" w:color="auto" w:sz="6" w:space="0"/>
              <w:right w:val="single" w:color="auto" w:sz="6" w:space="0"/>
            </w:tcBorders>
            <w:shd w:val="clear" w:color="auto" w:fill="auto"/>
            <w:hideMark/>
          </w:tcPr>
          <w:p w:rsidRPr="00D02D2B" w:rsidR="00D02D2B" w:rsidP="00D02D2B" w:rsidRDefault="00D02D2B" w14:paraId="6529D0B2" w14:textId="14BD3B1E">
            <w:pPr>
              <w:spacing w:after="0" w:line="240" w:lineRule="auto"/>
              <w:textAlignment w:val="baseline"/>
              <w:rPr>
                <w:rFonts w:ascii="Segoe UI" w:hAnsi="Segoe UI" w:eastAsia="Times New Roman" w:cs="Segoe UI"/>
                <w:sz w:val="18"/>
                <w:szCs w:val="18"/>
                <w:lang w:eastAsia="en-GB"/>
              </w:rPr>
            </w:pPr>
            <w:r w:rsidRPr="00D02D2B">
              <w:rPr>
                <w:rFonts w:ascii="Arial" w:hAnsi="Arial" w:eastAsia="Times New Roman" w:cs="Arial"/>
                <w:b/>
                <w:bCs/>
                <w:sz w:val="20"/>
                <w:szCs w:val="20"/>
                <w:lang w:eastAsia="en-GB"/>
              </w:rPr>
              <w:t>​​</w:t>
            </w:r>
          </w:p>
          <w:p w:rsidRPr="00D02D2B" w:rsidR="00D02D2B" w:rsidP="00D02D2B" w:rsidRDefault="00D02D2B" w14:paraId="103835D4" w14:textId="28679DC5">
            <w:pPr>
              <w:spacing w:after="0" w:line="240" w:lineRule="auto"/>
              <w:textAlignment w:val="baseline"/>
              <w:rPr>
                <w:rFonts w:ascii="Segoe UI" w:hAnsi="Segoe UI" w:eastAsia="Times New Roman" w:cs="Segoe UI"/>
                <w:sz w:val="18"/>
                <w:szCs w:val="18"/>
                <w:lang w:eastAsia="en-GB"/>
              </w:rPr>
            </w:pPr>
            <w:r w:rsidRPr="00D02D2B">
              <w:rPr>
                <w:rFonts w:ascii="Arial" w:hAnsi="Arial" w:eastAsia="Times New Roman" w:cs="Arial"/>
                <w:b/>
                <w:bCs/>
                <w:sz w:val="20"/>
                <w:szCs w:val="20"/>
                <w:lang w:eastAsia="en-GB"/>
              </w:rPr>
              <w:t>​​</w:t>
            </w:r>
          </w:p>
        </w:tc>
      </w:tr>
    </w:tbl>
    <w:p w:rsidR="006A54B6" w:rsidP="006A54B6" w:rsidRDefault="006A54B6" w14:paraId="411126E0" w14:textId="41797EFE"/>
    <w:p w:rsidR="00D02D2B" w:rsidP="006A54B6" w:rsidRDefault="00D02D2B" w14:paraId="62870AA5" w14:textId="76A88FE2">
      <w:pPr>
        <w:rPr>
          <w:b/>
          <w:bCs/>
          <w:sz w:val="24"/>
          <w:szCs w:val="24"/>
        </w:rPr>
      </w:pPr>
      <w:r w:rsidRPr="00D02D2B">
        <w:rPr>
          <w:b/>
          <w:bCs/>
          <w:sz w:val="24"/>
          <w:szCs w:val="24"/>
        </w:rPr>
        <w:t>Project Developer Commitment</w:t>
      </w:r>
      <w:r>
        <w:rPr>
          <w:b/>
          <w:bCs/>
          <w:sz w:val="24"/>
          <w:szCs w:val="24"/>
        </w:rPr>
        <w:t>:</w:t>
      </w:r>
    </w:p>
    <w:p w:rsidRPr="00D02D2B" w:rsidR="00D02D2B" w:rsidP="006A54B6" w:rsidRDefault="00D02D2B" w14:paraId="3BA4D0B4" w14:textId="3DA75385">
      <w:pPr>
        <w:rPr>
          <w:b/>
          <w:bCs/>
        </w:rPr>
      </w:pPr>
      <w:r w:rsidRPr="00D02D2B">
        <w:rPr>
          <w:b/>
          <w:bCs/>
        </w:rPr>
        <w:t>I, (</w:t>
      </w:r>
      <w:r w:rsidRPr="00D02D2B">
        <w:rPr>
          <w:b/>
          <w:bCs/>
          <w:color w:val="FF0000"/>
        </w:rPr>
        <w:t>enter name of organisation</w:t>
      </w:r>
      <w:r w:rsidRPr="00D02D2B">
        <w:rPr>
          <w:b/>
          <w:bCs/>
        </w:rPr>
        <w:t xml:space="preserve">) shall commit to: </w:t>
      </w:r>
    </w:p>
    <w:p w:rsidRPr="00D02D2B" w:rsidR="00D02D2B" w:rsidP="00D02D2B" w:rsidRDefault="00D02D2B" w14:paraId="3FDB8A2D" w14:textId="366EB29D">
      <w:pPr>
        <w:rPr>
          <w:b/>
          <w:bCs/>
        </w:rPr>
      </w:pPr>
      <w:r w:rsidRPr="00D02D2B">
        <w:rPr>
          <w:b/>
          <w:bCs/>
        </w:rPr>
        <w:t>• Conform to th</w:t>
      </w:r>
      <w:r w:rsidRPr="00D02D2B">
        <w:rPr>
          <w:b/>
          <w:bCs/>
        </w:rPr>
        <w:t>e</w:t>
      </w:r>
      <w:r w:rsidRPr="00D02D2B">
        <w:rPr>
          <w:b/>
          <w:bCs/>
        </w:rPr>
        <w:t xml:space="preserve"> standard</w:t>
      </w:r>
      <w:r w:rsidRPr="00D02D2B">
        <w:rPr>
          <w:b/>
          <w:bCs/>
        </w:rPr>
        <w:t xml:space="preserve"> of the Peatland Code</w:t>
      </w:r>
    </w:p>
    <w:p w:rsidRPr="00D02D2B" w:rsidR="00D02D2B" w:rsidP="00D02D2B" w:rsidRDefault="00D02D2B" w14:paraId="6450B10B" w14:textId="09727F0A">
      <w:pPr>
        <w:rPr>
          <w:b/>
          <w:bCs/>
        </w:rPr>
      </w:pPr>
      <w:r w:rsidRPr="00D02D2B">
        <w:rPr>
          <w:b/>
          <w:bCs/>
        </w:rPr>
        <w:t xml:space="preserve">• Comply with the law </w:t>
      </w:r>
    </w:p>
    <w:p w:rsidRPr="00D02D2B" w:rsidR="00D02D2B" w:rsidP="00D02D2B" w:rsidRDefault="00D02D2B" w14:paraId="3F4DD4EE" w14:textId="3FBEEA48">
      <w:pPr>
        <w:rPr>
          <w:b/>
          <w:bCs/>
        </w:rPr>
      </w:pPr>
      <w:r w:rsidRPr="00D02D2B">
        <w:rPr>
          <w:b/>
          <w:bCs/>
        </w:rPr>
        <w:t>• Monitor and maintain verification for the project duration as per P</w:t>
      </w:r>
      <w:r>
        <w:rPr>
          <w:b/>
          <w:bCs/>
        </w:rPr>
        <w:t>eatland Code</w:t>
      </w:r>
      <w:r w:rsidRPr="00D02D2B">
        <w:rPr>
          <w:b/>
          <w:bCs/>
        </w:rPr>
        <w:t xml:space="preserve"> (unless the landowner has agreed to take this on)</w:t>
      </w:r>
      <w:r>
        <w:rPr>
          <w:b/>
          <w:bCs/>
        </w:rPr>
        <w:t xml:space="preserve"> </w:t>
      </w:r>
      <w:r w:rsidRPr="00D02D2B">
        <w:rPr>
          <w:b/>
          <w:bCs/>
        </w:rPr>
        <w:t>Guidance</w:t>
      </w:r>
    </w:p>
    <w:p w:rsidRPr="00D02D2B" w:rsidR="00D02D2B" w:rsidP="00D02D2B" w:rsidRDefault="00D02D2B" w14:paraId="2C2D0C0B" w14:textId="47FB7D5B">
      <w:pPr>
        <w:rPr>
          <w:b/>
          <w:bCs/>
        </w:rPr>
      </w:pPr>
      <w:r w:rsidRPr="00D02D2B">
        <w:rPr>
          <w:b/>
          <w:bCs/>
        </w:rPr>
        <w:t>• Ensure the project, any P</w:t>
      </w:r>
      <w:r>
        <w:rPr>
          <w:b/>
          <w:bCs/>
        </w:rPr>
        <w:t xml:space="preserve">ending </w:t>
      </w:r>
      <w:r w:rsidRPr="00D02D2B">
        <w:rPr>
          <w:b/>
          <w:bCs/>
        </w:rPr>
        <w:t>I</w:t>
      </w:r>
      <w:r>
        <w:rPr>
          <w:b/>
          <w:bCs/>
        </w:rPr>
        <w:t xml:space="preserve">ssuance </w:t>
      </w:r>
      <w:r w:rsidRPr="00D02D2B">
        <w:rPr>
          <w:b/>
          <w:bCs/>
        </w:rPr>
        <w:t>U</w:t>
      </w:r>
      <w:r>
        <w:rPr>
          <w:b/>
          <w:bCs/>
        </w:rPr>
        <w:t>nit</w:t>
      </w:r>
      <w:r w:rsidRPr="00D02D2B">
        <w:rPr>
          <w:b/>
          <w:bCs/>
        </w:rPr>
        <w:t xml:space="preserve"> listings, sales to carbon buyers, retirement for use of verified Peatland Carbon Units is accurately represented and up to date in the UK Land Carbon Registry</w:t>
      </w:r>
    </w:p>
    <w:p w:rsidRPr="00D02D2B" w:rsidR="00D02D2B" w:rsidP="00D02D2B" w:rsidRDefault="00D02D2B" w14:paraId="76A5EA8A" w14:textId="1604DC16">
      <w:pPr>
        <w:rPr>
          <w:b/>
          <w:bCs/>
        </w:rPr>
      </w:pPr>
      <w:r w:rsidRPr="00D02D2B">
        <w:rPr>
          <w:b/>
          <w:bCs/>
        </w:rPr>
        <w:t>• Make true and accurate carbon statements about the project which comply with guidance</w:t>
      </w:r>
    </w:p>
    <w:p w:rsidRPr="00D02D2B" w:rsidR="00D02D2B" w:rsidP="00D02D2B" w:rsidRDefault="00D02D2B" w14:paraId="2FF1BEDB" w14:textId="537BF6A2">
      <w:pPr>
        <w:rPr>
          <w:b/>
          <w:bCs/>
        </w:rPr>
      </w:pPr>
      <w:r w:rsidRPr="00D02D2B">
        <w:rPr>
          <w:b/>
          <w:bCs/>
        </w:rPr>
        <w:t>• Make carbon buyers aware of the PC guidance on carbon claims and ensure this is included in contracts with buyers</w:t>
      </w:r>
    </w:p>
    <w:p w:rsidR="00D02D2B" w:rsidP="00D02D2B" w:rsidRDefault="00D02D2B" w14:paraId="15C509DD" w14:textId="58510CD5">
      <w:pPr>
        <w:rPr>
          <w:b/>
          <w:bCs/>
        </w:rPr>
      </w:pPr>
      <w:r w:rsidRPr="00D02D2B">
        <w:rPr>
          <w:b/>
          <w:bCs/>
        </w:rPr>
        <w:t>• Abide by the PC logo rules of use and make carbon buyers and landowners aware of the PC logo rules of</w:t>
      </w:r>
      <w:r>
        <w:rPr>
          <w:b/>
          <w:bCs/>
        </w:rPr>
        <w:t xml:space="preserve"> </w:t>
      </w:r>
      <w:r w:rsidRPr="00D02D2B">
        <w:rPr>
          <w:b/>
          <w:bCs/>
        </w:rPr>
        <w:t>use</w:t>
      </w:r>
    </w:p>
    <w:tbl>
      <w:tblPr>
        <w:tblW w:w="878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89"/>
        <w:gridCol w:w="6392"/>
      </w:tblGrid>
      <w:tr w:rsidRPr="00D02D2B" w:rsidR="00D02D2B" w:rsidTr="00DF0F2C" w14:paraId="183F3139" w14:textId="77777777">
        <w:trPr>
          <w:trHeight w:val="749"/>
        </w:trPr>
        <w:tc>
          <w:tcPr>
            <w:tcW w:w="2389" w:type="dxa"/>
            <w:tcBorders>
              <w:top w:val="single" w:color="auto" w:sz="6" w:space="0"/>
              <w:left w:val="single" w:color="auto" w:sz="6" w:space="0"/>
              <w:bottom w:val="single" w:color="auto" w:sz="6" w:space="0"/>
              <w:right w:val="single" w:color="auto" w:sz="6" w:space="0"/>
            </w:tcBorders>
            <w:shd w:val="clear" w:color="auto" w:fill="D0CECE" w:themeFill="background2" w:themeFillShade="E6"/>
            <w:hideMark/>
          </w:tcPr>
          <w:p w:rsidRPr="00D02D2B" w:rsidR="00D02D2B" w:rsidP="009B2C61" w:rsidRDefault="00D02D2B" w14:paraId="47C4BB73" w14:textId="77777777">
            <w:pPr>
              <w:spacing w:after="0" w:line="240" w:lineRule="auto"/>
              <w:textAlignment w:val="baseline"/>
              <w:rPr>
                <w:rFonts w:ascii="Arial" w:hAnsi="Arial" w:eastAsia="Times New Roman" w:cs="Arial"/>
                <w:b/>
                <w:bCs/>
                <w:sz w:val="24"/>
                <w:szCs w:val="24"/>
                <w:lang w:eastAsia="en-GB"/>
              </w:rPr>
            </w:pPr>
            <w:r w:rsidRPr="00D02D2B">
              <w:rPr>
                <w:rFonts w:ascii="Arial" w:hAnsi="Arial" w:eastAsia="Times New Roman" w:cs="Arial"/>
                <w:b/>
                <w:bCs/>
                <w:color w:val="333333"/>
                <w:sz w:val="24"/>
                <w:szCs w:val="24"/>
                <w:lang w:eastAsia="en-GB"/>
              </w:rPr>
              <w:t>Signed </w:t>
            </w:r>
          </w:p>
        </w:tc>
        <w:tc>
          <w:tcPr>
            <w:tcW w:w="6392" w:type="dxa"/>
            <w:tcBorders>
              <w:top w:val="single" w:color="auto" w:sz="6" w:space="0"/>
              <w:left w:val="single" w:color="auto" w:sz="6" w:space="0"/>
              <w:bottom w:val="single" w:color="auto" w:sz="6" w:space="0"/>
              <w:right w:val="single" w:color="auto" w:sz="6" w:space="0"/>
            </w:tcBorders>
            <w:shd w:val="clear" w:color="auto" w:fill="auto"/>
            <w:hideMark/>
          </w:tcPr>
          <w:p w:rsidRPr="00D02D2B" w:rsidR="00D02D2B" w:rsidP="009B2C61" w:rsidRDefault="00D02D2B" w14:paraId="6157F973" w14:textId="77777777">
            <w:pPr>
              <w:spacing w:after="0" w:line="240" w:lineRule="auto"/>
              <w:textAlignment w:val="baseline"/>
              <w:rPr>
                <w:rFonts w:ascii="Segoe UI" w:hAnsi="Segoe UI" w:eastAsia="Times New Roman" w:cs="Segoe UI"/>
                <w:sz w:val="18"/>
                <w:szCs w:val="18"/>
                <w:lang w:eastAsia="en-GB"/>
              </w:rPr>
            </w:pPr>
            <w:r w:rsidRPr="00D02D2B">
              <w:rPr>
                <w:rFonts w:ascii="Calibri" w:hAnsi="Calibri" w:eastAsia="Times New Roman" w:cs="Calibri"/>
                <w:b/>
                <w:bCs/>
                <w:sz w:val="20"/>
                <w:szCs w:val="20"/>
                <w:lang w:eastAsia="en-GB"/>
              </w:rPr>
              <w:t>​​​</w:t>
            </w:r>
            <w:r w:rsidRPr="00D02D2B">
              <w:rPr>
                <w:rFonts w:ascii="Arial" w:hAnsi="Arial" w:eastAsia="Times New Roman" w:cs="Arial"/>
                <w:sz w:val="20"/>
                <w:szCs w:val="20"/>
                <w:lang w:eastAsia="en-GB"/>
              </w:rPr>
              <w:t> </w:t>
            </w:r>
          </w:p>
          <w:p w:rsidRPr="00D02D2B" w:rsidR="00D02D2B" w:rsidP="009B2C61" w:rsidRDefault="00D02D2B" w14:paraId="0709A658" w14:textId="77777777">
            <w:pPr>
              <w:spacing w:after="0" w:line="240" w:lineRule="auto"/>
              <w:textAlignment w:val="baseline"/>
              <w:rPr>
                <w:rFonts w:ascii="Segoe UI" w:hAnsi="Segoe UI" w:eastAsia="Times New Roman" w:cs="Segoe UI"/>
                <w:sz w:val="18"/>
                <w:szCs w:val="18"/>
                <w:lang w:eastAsia="en-GB"/>
              </w:rPr>
            </w:pPr>
            <w:r w:rsidRPr="00D02D2B">
              <w:rPr>
                <w:rFonts w:ascii="Arial" w:hAnsi="Arial" w:eastAsia="Times New Roman" w:cs="Arial"/>
                <w:sz w:val="20"/>
                <w:szCs w:val="20"/>
                <w:lang w:eastAsia="en-GB"/>
              </w:rPr>
              <w:t> </w:t>
            </w:r>
          </w:p>
        </w:tc>
      </w:tr>
      <w:tr w:rsidRPr="00D02D2B" w:rsidR="00D02D2B" w:rsidTr="00DF0F2C" w14:paraId="3D1B5238" w14:textId="77777777">
        <w:trPr>
          <w:trHeight w:val="420"/>
        </w:trPr>
        <w:tc>
          <w:tcPr>
            <w:tcW w:w="2389" w:type="dxa"/>
            <w:tcBorders>
              <w:top w:val="single" w:color="auto" w:sz="6" w:space="0"/>
              <w:left w:val="single" w:color="auto" w:sz="6" w:space="0"/>
              <w:bottom w:val="single" w:color="auto" w:sz="6" w:space="0"/>
              <w:right w:val="single" w:color="auto" w:sz="6" w:space="0"/>
            </w:tcBorders>
            <w:shd w:val="clear" w:color="auto" w:fill="D0CECE" w:themeFill="background2" w:themeFillShade="E6"/>
            <w:hideMark/>
          </w:tcPr>
          <w:p w:rsidRPr="00D02D2B" w:rsidR="00D02D2B" w:rsidP="009B2C61" w:rsidRDefault="00D02D2B" w14:paraId="4B501479" w14:textId="77777777">
            <w:pPr>
              <w:spacing w:after="0" w:line="240" w:lineRule="auto"/>
              <w:textAlignment w:val="baseline"/>
              <w:rPr>
                <w:rFonts w:ascii="Arial" w:hAnsi="Arial" w:eastAsia="Times New Roman" w:cs="Arial"/>
                <w:b/>
                <w:bCs/>
                <w:sz w:val="24"/>
                <w:szCs w:val="24"/>
                <w:lang w:eastAsia="en-GB"/>
              </w:rPr>
            </w:pPr>
            <w:r w:rsidRPr="00D02D2B">
              <w:rPr>
                <w:rFonts w:ascii="Arial" w:hAnsi="Arial" w:eastAsia="Times New Roman" w:cs="Arial"/>
                <w:b/>
                <w:bCs/>
                <w:color w:val="333333"/>
                <w:sz w:val="24"/>
                <w:szCs w:val="24"/>
                <w:lang w:eastAsia="en-GB"/>
              </w:rPr>
              <w:t>Signatory </w:t>
            </w:r>
          </w:p>
        </w:tc>
        <w:tc>
          <w:tcPr>
            <w:tcW w:w="6392" w:type="dxa"/>
            <w:tcBorders>
              <w:top w:val="single" w:color="auto" w:sz="6" w:space="0"/>
              <w:left w:val="single" w:color="auto" w:sz="6" w:space="0"/>
              <w:bottom w:val="single" w:color="auto" w:sz="6" w:space="0"/>
              <w:right w:val="single" w:color="auto" w:sz="6" w:space="0"/>
            </w:tcBorders>
            <w:shd w:val="clear" w:color="auto" w:fill="auto"/>
            <w:hideMark/>
          </w:tcPr>
          <w:p w:rsidRPr="00D02D2B" w:rsidR="00D02D2B" w:rsidP="009B2C61" w:rsidRDefault="00D02D2B" w14:paraId="5A2E4BB5" w14:textId="77777777">
            <w:pPr>
              <w:spacing w:after="0" w:line="240" w:lineRule="auto"/>
              <w:textAlignment w:val="baseline"/>
              <w:rPr>
                <w:rFonts w:ascii="Segoe UI" w:hAnsi="Segoe UI" w:eastAsia="Times New Roman" w:cs="Segoe UI"/>
                <w:sz w:val="18"/>
                <w:szCs w:val="18"/>
                <w:lang w:eastAsia="en-GB"/>
              </w:rPr>
            </w:pPr>
            <w:r w:rsidRPr="00D02D2B">
              <w:rPr>
                <w:rFonts w:ascii="Arial" w:hAnsi="Arial" w:eastAsia="Times New Roman" w:cs="Arial"/>
                <w:b/>
                <w:bCs/>
                <w:sz w:val="20"/>
                <w:szCs w:val="20"/>
                <w:lang w:eastAsia="en-GB"/>
              </w:rPr>
              <w:t>​​</w:t>
            </w:r>
          </w:p>
        </w:tc>
      </w:tr>
      <w:tr w:rsidRPr="00D02D2B" w:rsidR="00DF0F2C" w:rsidTr="00DF0F2C" w14:paraId="416C1B5B" w14:textId="77777777">
        <w:trPr>
          <w:trHeight w:val="398"/>
        </w:trPr>
        <w:tc>
          <w:tcPr>
            <w:tcW w:w="2389" w:type="dxa"/>
            <w:tcBorders>
              <w:top w:val="single" w:color="auto" w:sz="6" w:space="0"/>
              <w:left w:val="single" w:color="auto" w:sz="6" w:space="0"/>
              <w:bottom w:val="single" w:color="auto" w:sz="6" w:space="0"/>
              <w:right w:val="single" w:color="auto" w:sz="6" w:space="0"/>
            </w:tcBorders>
            <w:shd w:val="clear" w:color="auto" w:fill="D0CECE" w:themeFill="background2" w:themeFillShade="E6"/>
          </w:tcPr>
          <w:p w:rsidRPr="00D02D2B" w:rsidR="00DF0F2C" w:rsidP="009B2C61" w:rsidRDefault="00DF0F2C" w14:paraId="48BFCC2C" w14:textId="06149863">
            <w:pPr>
              <w:spacing w:after="0" w:line="240" w:lineRule="auto"/>
              <w:textAlignment w:val="baseline"/>
              <w:rPr>
                <w:rFonts w:ascii="Arial" w:hAnsi="Arial" w:eastAsia="Times New Roman" w:cs="Arial"/>
                <w:b/>
                <w:bCs/>
                <w:color w:val="333333"/>
                <w:sz w:val="24"/>
                <w:szCs w:val="24"/>
                <w:lang w:eastAsia="en-GB"/>
              </w:rPr>
            </w:pPr>
            <w:r>
              <w:rPr>
                <w:rFonts w:ascii="Arial" w:hAnsi="Arial" w:eastAsia="Times New Roman" w:cs="Arial"/>
                <w:b/>
                <w:bCs/>
                <w:color w:val="333333"/>
                <w:sz w:val="24"/>
                <w:szCs w:val="24"/>
                <w:lang w:eastAsia="en-GB"/>
              </w:rPr>
              <w:t>Date</w:t>
            </w:r>
          </w:p>
        </w:tc>
        <w:tc>
          <w:tcPr>
            <w:tcW w:w="6392" w:type="dxa"/>
            <w:tcBorders>
              <w:top w:val="single" w:color="auto" w:sz="6" w:space="0"/>
              <w:left w:val="single" w:color="auto" w:sz="6" w:space="0"/>
              <w:bottom w:val="single" w:color="auto" w:sz="6" w:space="0"/>
              <w:right w:val="single" w:color="auto" w:sz="6" w:space="0"/>
            </w:tcBorders>
            <w:shd w:val="clear" w:color="auto" w:fill="auto"/>
          </w:tcPr>
          <w:p w:rsidRPr="00D02D2B" w:rsidR="00DF0F2C" w:rsidP="009B2C61" w:rsidRDefault="00DF0F2C" w14:paraId="010895EB" w14:textId="77777777">
            <w:pPr>
              <w:spacing w:after="0" w:line="240" w:lineRule="auto"/>
              <w:textAlignment w:val="baseline"/>
              <w:rPr>
                <w:rFonts w:ascii="Arial" w:hAnsi="Arial" w:eastAsia="Times New Roman" w:cs="Arial"/>
                <w:b/>
                <w:bCs/>
                <w:sz w:val="20"/>
                <w:szCs w:val="20"/>
                <w:lang w:eastAsia="en-GB"/>
              </w:rPr>
            </w:pPr>
          </w:p>
        </w:tc>
      </w:tr>
    </w:tbl>
    <w:p w:rsidRPr="00D02D2B" w:rsidR="00D02D2B" w:rsidP="00D02D2B" w:rsidRDefault="00D02D2B" w14:paraId="694CF0F4" w14:textId="77777777">
      <w:pPr>
        <w:rPr>
          <w:b/>
          <w:bCs/>
        </w:rPr>
      </w:pPr>
    </w:p>
    <w:sectPr w:rsidRPr="00D02D2B" w:rsidR="00D02D2B">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0F2C" w:rsidP="00DF0F2C" w:rsidRDefault="00DF0F2C" w14:paraId="0C3B60B6" w14:textId="77777777">
      <w:pPr>
        <w:spacing w:after="0" w:line="240" w:lineRule="auto"/>
      </w:pPr>
      <w:r>
        <w:separator/>
      </w:r>
    </w:p>
  </w:endnote>
  <w:endnote w:type="continuationSeparator" w:id="0">
    <w:p w:rsidR="00DF0F2C" w:rsidP="00DF0F2C" w:rsidRDefault="00DF0F2C" w14:paraId="4ABC9B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337344"/>
      <w:docPartObj>
        <w:docPartGallery w:val="Page Numbers (Bottom of Page)"/>
        <w:docPartUnique/>
      </w:docPartObj>
    </w:sdtPr>
    <w:sdtEndPr>
      <w:rPr>
        <w:noProof/>
      </w:rPr>
    </w:sdtEndPr>
    <w:sdtContent>
      <w:p w:rsidR="00DF0F2C" w:rsidRDefault="00DF0F2C" w14:paraId="460FFEBF" w14:textId="55CD7F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F0F2C" w:rsidRDefault="00DF0F2C" w14:paraId="1AC221B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0F2C" w:rsidP="00DF0F2C" w:rsidRDefault="00DF0F2C" w14:paraId="539D0668" w14:textId="77777777">
      <w:pPr>
        <w:spacing w:after="0" w:line="240" w:lineRule="auto"/>
      </w:pPr>
      <w:r>
        <w:separator/>
      </w:r>
    </w:p>
  </w:footnote>
  <w:footnote w:type="continuationSeparator" w:id="0">
    <w:p w:rsidR="00DF0F2C" w:rsidP="00DF0F2C" w:rsidRDefault="00DF0F2C" w14:paraId="5B08A8F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E5A"/>
    <w:multiLevelType w:val="hybridMultilevel"/>
    <w:tmpl w:val="867235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CFA4F4D"/>
    <w:multiLevelType w:val="hybridMultilevel"/>
    <w:tmpl w:val="E2DA7E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EE00BF7"/>
    <w:multiLevelType w:val="hybridMultilevel"/>
    <w:tmpl w:val="5622E52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6941902">
    <w:abstractNumId w:val="0"/>
  </w:num>
  <w:num w:numId="2" w16cid:durableId="667631207">
    <w:abstractNumId w:val="2"/>
  </w:num>
  <w:num w:numId="3" w16cid:durableId="2053381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251"/>
    <w:rsid w:val="006250B2"/>
    <w:rsid w:val="006A54B6"/>
    <w:rsid w:val="00A81251"/>
    <w:rsid w:val="00D02D2B"/>
    <w:rsid w:val="00DF0F2C"/>
    <w:rsid w:val="47B4AF6F"/>
    <w:rsid w:val="5172D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F45B"/>
  <w15:chartTrackingRefBased/>
  <w15:docId w15:val="{FF1A9972-5409-4B36-98E9-4F81CCB7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02D2B"/>
    <w:pPr>
      <w:ind w:left="720"/>
      <w:contextualSpacing/>
    </w:pPr>
  </w:style>
  <w:style w:type="paragraph" w:styleId="Header">
    <w:name w:val="header"/>
    <w:basedOn w:val="Normal"/>
    <w:link w:val="HeaderChar"/>
    <w:uiPriority w:val="99"/>
    <w:unhideWhenUsed/>
    <w:rsid w:val="00DF0F2C"/>
    <w:pPr>
      <w:tabs>
        <w:tab w:val="center" w:pos="4513"/>
        <w:tab w:val="right" w:pos="9026"/>
      </w:tabs>
      <w:spacing w:after="0" w:line="240" w:lineRule="auto"/>
    </w:pPr>
  </w:style>
  <w:style w:type="character" w:styleId="HeaderChar" w:customStyle="1">
    <w:name w:val="Header Char"/>
    <w:basedOn w:val="DefaultParagraphFont"/>
    <w:link w:val="Header"/>
    <w:uiPriority w:val="99"/>
    <w:rsid w:val="00DF0F2C"/>
  </w:style>
  <w:style w:type="paragraph" w:styleId="Footer">
    <w:name w:val="footer"/>
    <w:basedOn w:val="Normal"/>
    <w:link w:val="FooterChar"/>
    <w:uiPriority w:val="99"/>
    <w:unhideWhenUsed/>
    <w:rsid w:val="00DF0F2C"/>
    <w:pPr>
      <w:tabs>
        <w:tab w:val="center" w:pos="4513"/>
        <w:tab w:val="right" w:pos="9026"/>
      </w:tabs>
      <w:spacing w:after="0" w:line="240" w:lineRule="auto"/>
    </w:pPr>
  </w:style>
  <w:style w:type="character" w:styleId="FooterChar" w:customStyle="1">
    <w:name w:val="Footer Char"/>
    <w:basedOn w:val="DefaultParagraphFont"/>
    <w:link w:val="Footer"/>
    <w:uiPriority w:val="99"/>
    <w:rsid w:val="00DF0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8166">
      <w:bodyDiv w:val="1"/>
      <w:marLeft w:val="0"/>
      <w:marRight w:val="0"/>
      <w:marTop w:val="0"/>
      <w:marBottom w:val="0"/>
      <w:divBdr>
        <w:top w:val="none" w:sz="0" w:space="0" w:color="auto"/>
        <w:left w:val="none" w:sz="0" w:space="0" w:color="auto"/>
        <w:bottom w:val="none" w:sz="0" w:space="0" w:color="auto"/>
        <w:right w:val="none" w:sz="0" w:space="0" w:color="auto"/>
      </w:divBdr>
      <w:divsChild>
        <w:div w:id="388696313">
          <w:marLeft w:val="0"/>
          <w:marRight w:val="0"/>
          <w:marTop w:val="0"/>
          <w:marBottom w:val="0"/>
          <w:divBdr>
            <w:top w:val="none" w:sz="0" w:space="0" w:color="auto"/>
            <w:left w:val="none" w:sz="0" w:space="0" w:color="auto"/>
            <w:bottom w:val="none" w:sz="0" w:space="0" w:color="auto"/>
            <w:right w:val="none" w:sz="0" w:space="0" w:color="auto"/>
          </w:divBdr>
          <w:divsChild>
            <w:div w:id="817414">
              <w:marLeft w:val="0"/>
              <w:marRight w:val="0"/>
              <w:marTop w:val="0"/>
              <w:marBottom w:val="0"/>
              <w:divBdr>
                <w:top w:val="none" w:sz="0" w:space="0" w:color="auto"/>
                <w:left w:val="none" w:sz="0" w:space="0" w:color="auto"/>
                <w:bottom w:val="none" w:sz="0" w:space="0" w:color="auto"/>
                <w:right w:val="none" w:sz="0" w:space="0" w:color="auto"/>
              </w:divBdr>
            </w:div>
          </w:divsChild>
        </w:div>
        <w:div w:id="562179082">
          <w:marLeft w:val="0"/>
          <w:marRight w:val="0"/>
          <w:marTop w:val="0"/>
          <w:marBottom w:val="0"/>
          <w:divBdr>
            <w:top w:val="none" w:sz="0" w:space="0" w:color="auto"/>
            <w:left w:val="none" w:sz="0" w:space="0" w:color="auto"/>
            <w:bottom w:val="none" w:sz="0" w:space="0" w:color="auto"/>
            <w:right w:val="none" w:sz="0" w:space="0" w:color="auto"/>
          </w:divBdr>
          <w:divsChild>
            <w:div w:id="1047686681">
              <w:marLeft w:val="0"/>
              <w:marRight w:val="0"/>
              <w:marTop w:val="0"/>
              <w:marBottom w:val="0"/>
              <w:divBdr>
                <w:top w:val="none" w:sz="0" w:space="0" w:color="auto"/>
                <w:left w:val="none" w:sz="0" w:space="0" w:color="auto"/>
                <w:bottom w:val="none" w:sz="0" w:space="0" w:color="auto"/>
                <w:right w:val="none" w:sz="0" w:space="0" w:color="auto"/>
              </w:divBdr>
            </w:div>
            <w:div w:id="1538468804">
              <w:marLeft w:val="0"/>
              <w:marRight w:val="0"/>
              <w:marTop w:val="0"/>
              <w:marBottom w:val="0"/>
              <w:divBdr>
                <w:top w:val="none" w:sz="0" w:space="0" w:color="auto"/>
                <w:left w:val="none" w:sz="0" w:space="0" w:color="auto"/>
                <w:bottom w:val="none" w:sz="0" w:space="0" w:color="auto"/>
                <w:right w:val="none" w:sz="0" w:space="0" w:color="auto"/>
              </w:divBdr>
            </w:div>
          </w:divsChild>
        </w:div>
        <w:div w:id="336925327">
          <w:marLeft w:val="0"/>
          <w:marRight w:val="0"/>
          <w:marTop w:val="0"/>
          <w:marBottom w:val="0"/>
          <w:divBdr>
            <w:top w:val="none" w:sz="0" w:space="0" w:color="auto"/>
            <w:left w:val="none" w:sz="0" w:space="0" w:color="auto"/>
            <w:bottom w:val="none" w:sz="0" w:space="0" w:color="auto"/>
            <w:right w:val="none" w:sz="0" w:space="0" w:color="auto"/>
          </w:divBdr>
          <w:divsChild>
            <w:div w:id="120420010">
              <w:marLeft w:val="0"/>
              <w:marRight w:val="0"/>
              <w:marTop w:val="0"/>
              <w:marBottom w:val="0"/>
              <w:divBdr>
                <w:top w:val="none" w:sz="0" w:space="0" w:color="auto"/>
                <w:left w:val="none" w:sz="0" w:space="0" w:color="auto"/>
                <w:bottom w:val="none" w:sz="0" w:space="0" w:color="auto"/>
                <w:right w:val="none" w:sz="0" w:space="0" w:color="auto"/>
              </w:divBdr>
            </w:div>
          </w:divsChild>
        </w:div>
        <w:div w:id="829444976">
          <w:marLeft w:val="0"/>
          <w:marRight w:val="0"/>
          <w:marTop w:val="0"/>
          <w:marBottom w:val="0"/>
          <w:divBdr>
            <w:top w:val="none" w:sz="0" w:space="0" w:color="auto"/>
            <w:left w:val="none" w:sz="0" w:space="0" w:color="auto"/>
            <w:bottom w:val="none" w:sz="0" w:space="0" w:color="auto"/>
            <w:right w:val="none" w:sz="0" w:space="0" w:color="auto"/>
          </w:divBdr>
          <w:divsChild>
            <w:div w:id="52313854">
              <w:marLeft w:val="0"/>
              <w:marRight w:val="0"/>
              <w:marTop w:val="0"/>
              <w:marBottom w:val="0"/>
              <w:divBdr>
                <w:top w:val="none" w:sz="0" w:space="0" w:color="auto"/>
                <w:left w:val="none" w:sz="0" w:space="0" w:color="auto"/>
                <w:bottom w:val="none" w:sz="0" w:space="0" w:color="auto"/>
                <w:right w:val="none" w:sz="0" w:space="0" w:color="auto"/>
              </w:divBdr>
            </w:div>
          </w:divsChild>
        </w:div>
        <w:div w:id="345061848">
          <w:marLeft w:val="0"/>
          <w:marRight w:val="0"/>
          <w:marTop w:val="0"/>
          <w:marBottom w:val="0"/>
          <w:divBdr>
            <w:top w:val="none" w:sz="0" w:space="0" w:color="auto"/>
            <w:left w:val="none" w:sz="0" w:space="0" w:color="auto"/>
            <w:bottom w:val="none" w:sz="0" w:space="0" w:color="auto"/>
            <w:right w:val="none" w:sz="0" w:space="0" w:color="auto"/>
          </w:divBdr>
          <w:divsChild>
            <w:div w:id="156189111">
              <w:marLeft w:val="0"/>
              <w:marRight w:val="0"/>
              <w:marTop w:val="0"/>
              <w:marBottom w:val="0"/>
              <w:divBdr>
                <w:top w:val="none" w:sz="0" w:space="0" w:color="auto"/>
                <w:left w:val="none" w:sz="0" w:space="0" w:color="auto"/>
                <w:bottom w:val="none" w:sz="0" w:space="0" w:color="auto"/>
                <w:right w:val="none" w:sz="0" w:space="0" w:color="auto"/>
              </w:divBdr>
            </w:div>
          </w:divsChild>
        </w:div>
        <w:div w:id="135487319">
          <w:marLeft w:val="0"/>
          <w:marRight w:val="0"/>
          <w:marTop w:val="0"/>
          <w:marBottom w:val="0"/>
          <w:divBdr>
            <w:top w:val="none" w:sz="0" w:space="0" w:color="auto"/>
            <w:left w:val="none" w:sz="0" w:space="0" w:color="auto"/>
            <w:bottom w:val="none" w:sz="0" w:space="0" w:color="auto"/>
            <w:right w:val="none" w:sz="0" w:space="0" w:color="auto"/>
          </w:divBdr>
          <w:divsChild>
            <w:div w:id="658656702">
              <w:marLeft w:val="0"/>
              <w:marRight w:val="0"/>
              <w:marTop w:val="0"/>
              <w:marBottom w:val="0"/>
              <w:divBdr>
                <w:top w:val="none" w:sz="0" w:space="0" w:color="auto"/>
                <w:left w:val="none" w:sz="0" w:space="0" w:color="auto"/>
                <w:bottom w:val="none" w:sz="0" w:space="0" w:color="auto"/>
                <w:right w:val="none" w:sz="0" w:space="0" w:color="auto"/>
              </w:divBdr>
            </w:div>
            <w:div w:id="1429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7362">
      <w:bodyDiv w:val="1"/>
      <w:marLeft w:val="0"/>
      <w:marRight w:val="0"/>
      <w:marTop w:val="0"/>
      <w:marBottom w:val="0"/>
      <w:divBdr>
        <w:top w:val="none" w:sz="0" w:space="0" w:color="auto"/>
        <w:left w:val="none" w:sz="0" w:space="0" w:color="auto"/>
        <w:bottom w:val="none" w:sz="0" w:space="0" w:color="auto"/>
        <w:right w:val="none" w:sz="0" w:space="0" w:color="auto"/>
      </w:divBdr>
      <w:divsChild>
        <w:div w:id="162354211">
          <w:marLeft w:val="0"/>
          <w:marRight w:val="0"/>
          <w:marTop w:val="0"/>
          <w:marBottom w:val="0"/>
          <w:divBdr>
            <w:top w:val="none" w:sz="0" w:space="0" w:color="auto"/>
            <w:left w:val="none" w:sz="0" w:space="0" w:color="auto"/>
            <w:bottom w:val="none" w:sz="0" w:space="0" w:color="auto"/>
            <w:right w:val="none" w:sz="0" w:space="0" w:color="auto"/>
          </w:divBdr>
          <w:divsChild>
            <w:div w:id="1340431190">
              <w:marLeft w:val="0"/>
              <w:marRight w:val="0"/>
              <w:marTop w:val="0"/>
              <w:marBottom w:val="0"/>
              <w:divBdr>
                <w:top w:val="none" w:sz="0" w:space="0" w:color="auto"/>
                <w:left w:val="none" w:sz="0" w:space="0" w:color="auto"/>
                <w:bottom w:val="none" w:sz="0" w:space="0" w:color="auto"/>
                <w:right w:val="none" w:sz="0" w:space="0" w:color="auto"/>
              </w:divBdr>
            </w:div>
          </w:divsChild>
        </w:div>
        <w:div w:id="889001063">
          <w:marLeft w:val="0"/>
          <w:marRight w:val="0"/>
          <w:marTop w:val="0"/>
          <w:marBottom w:val="0"/>
          <w:divBdr>
            <w:top w:val="none" w:sz="0" w:space="0" w:color="auto"/>
            <w:left w:val="none" w:sz="0" w:space="0" w:color="auto"/>
            <w:bottom w:val="none" w:sz="0" w:space="0" w:color="auto"/>
            <w:right w:val="none" w:sz="0" w:space="0" w:color="auto"/>
          </w:divBdr>
          <w:divsChild>
            <w:div w:id="1450053738">
              <w:marLeft w:val="0"/>
              <w:marRight w:val="0"/>
              <w:marTop w:val="0"/>
              <w:marBottom w:val="0"/>
              <w:divBdr>
                <w:top w:val="none" w:sz="0" w:space="0" w:color="auto"/>
                <w:left w:val="none" w:sz="0" w:space="0" w:color="auto"/>
                <w:bottom w:val="none" w:sz="0" w:space="0" w:color="auto"/>
                <w:right w:val="none" w:sz="0" w:space="0" w:color="auto"/>
              </w:divBdr>
            </w:div>
          </w:divsChild>
        </w:div>
        <w:div w:id="1061949213">
          <w:marLeft w:val="0"/>
          <w:marRight w:val="0"/>
          <w:marTop w:val="0"/>
          <w:marBottom w:val="0"/>
          <w:divBdr>
            <w:top w:val="none" w:sz="0" w:space="0" w:color="auto"/>
            <w:left w:val="none" w:sz="0" w:space="0" w:color="auto"/>
            <w:bottom w:val="none" w:sz="0" w:space="0" w:color="auto"/>
            <w:right w:val="none" w:sz="0" w:space="0" w:color="auto"/>
          </w:divBdr>
          <w:divsChild>
            <w:div w:id="1264267336">
              <w:marLeft w:val="0"/>
              <w:marRight w:val="0"/>
              <w:marTop w:val="0"/>
              <w:marBottom w:val="0"/>
              <w:divBdr>
                <w:top w:val="none" w:sz="0" w:space="0" w:color="auto"/>
                <w:left w:val="none" w:sz="0" w:space="0" w:color="auto"/>
                <w:bottom w:val="none" w:sz="0" w:space="0" w:color="auto"/>
                <w:right w:val="none" w:sz="0" w:space="0" w:color="auto"/>
              </w:divBdr>
            </w:div>
          </w:divsChild>
        </w:div>
        <w:div w:id="1561788718">
          <w:marLeft w:val="0"/>
          <w:marRight w:val="0"/>
          <w:marTop w:val="0"/>
          <w:marBottom w:val="0"/>
          <w:divBdr>
            <w:top w:val="none" w:sz="0" w:space="0" w:color="auto"/>
            <w:left w:val="none" w:sz="0" w:space="0" w:color="auto"/>
            <w:bottom w:val="none" w:sz="0" w:space="0" w:color="auto"/>
            <w:right w:val="none" w:sz="0" w:space="0" w:color="auto"/>
          </w:divBdr>
          <w:divsChild>
            <w:div w:id="1673214936">
              <w:marLeft w:val="0"/>
              <w:marRight w:val="0"/>
              <w:marTop w:val="0"/>
              <w:marBottom w:val="0"/>
              <w:divBdr>
                <w:top w:val="none" w:sz="0" w:space="0" w:color="auto"/>
                <w:left w:val="none" w:sz="0" w:space="0" w:color="auto"/>
                <w:bottom w:val="none" w:sz="0" w:space="0" w:color="auto"/>
                <w:right w:val="none" w:sz="0" w:space="0" w:color="auto"/>
              </w:divBdr>
            </w:div>
          </w:divsChild>
        </w:div>
        <w:div w:id="2071922557">
          <w:marLeft w:val="0"/>
          <w:marRight w:val="0"/>
          <w:marTop w:val="0"/>
          <w:marBottom w:val="0"/>
          <w:divBdr>
            <w:top w:val="none" w:sz="0" w:space="0" w:color="auto"/>
            <w:left w:val="none" w:sz="0" w:space="0" w:color="auto"/>
            <w:bottom w:val="none" w:sz="0" w:space="0" w:color="auto"/>
            <w:right w:val="none" w:sz="0" w:space="0" w:color="auto"/>
          </w:divBdr>
          <w:divsChild>
            <w:div w:id="1363702535">
              <w:marLeft w:val="0"/>
              <w:marRight w:val="0"/>
              <w:marTop w:val="0"/>
              <w:marBottom w:val="0"/>
              <w:divBdr>
                <w:top w:val="none" w:sz="0" w:space="0" w:color="auto"/>
                <w:left w:val="none" w:sz="0" w:space="0" w:color="auto"/>
                <w:bottom w:val="none" w:sz="0" w:space="0" w:color="auto"/>
                <w:right w:val="none" w:sz="0" w:space="0" w:color="auto"/>
              </w:divBdr>
            </w:div>
          </w:divsChild>
        </w:div>
        <w:div w:id="2088723382">
          <w:marLeft w:val="0"/>
          <w:marRight w:val="0"/>
          <w:marTop w:val="0"/>
          <w:marBottom w:val="0"/>
          <w:divBdr>
            <w:top w:val="none" w:sz="0" w:space="0" w:color="auto"/>
            <w:left w:val="none" w:sz="0" w:space="0" w:color="auto"/>
            <w:bottom w:val="none" w:sz="0" w:space="0" w:color="auto"/>
            <w:right w:val="none" w:sz="0" w:space="0" w:color="auto"/>
          </w:divBdr>
          <w:divsChild>
            <w:div w:id="1234706451">
              <w:marLeft w:val="0"/>
              <w:marRight w:val="0"/>
              <w:marTop w:val="0"/>
              <w:marBottom w:val="0"/>
              <w:divBdr>
                <w:top w:val="none" w:sz="0" w:space="0" w:color="auto"/>
                <w:left w:val="none" w:sz="0" w:space="0" w:color="auto"/>
                <w:bottom w:val="none" w:sz="0" w:space="0" w:color="auto"/>
                <w:right w:val="none" w:sz="0" w:space="0" w:color="auto"/>
              </w:divBdr>
            </w:div>
          </w:divsChild>
        </w:div>
        <w:div w:id="1692102353">
          <w:marLeft w:val="0"/>
          <w:marRight w:val="0"/>
          <w:marTop w:val="0"/>
          <w:marBottom w:val="0"/>
          <w:divBdr>
            <w:top w:val="none" w:sz="0" w:space="0" w:color="auto"/>
            <w:left w:val="none" w:sz="0" w:space="0" w:color="auto"/>
            <w:bottom w:val="none" w:sz="0" w:space="0" w:color="auto"/>
            <w:right w:val="none" w:sz="0" w:space="0" w:color="auto"/>
          </w:divBdr>
          <w:divsChild>
            <w:div w:id="1544563060">
              <w:marLeft w:val="0"/>
              <w:marRight w:val="0"/>
              <w:marTop w:val="0"/>
              <w:marBottom w:val="0"/>
              <w:divBdr>
                <w:top w:val="none" w:sz="0" w:space="0" w:color="auto"/>
                <w:left w:val="none" w:sz="0" w:space="0" w:color="auto"/>
                <w:bottom w:val="none" w:sz="0" w:space="0" w:color="auto"/>
                <w:right w:val="none" w:sz="0" w:space="0" w:color="auto"/>
              </w:divBdr>
            </w:div>
          </w:divsChild>
        </w:div>
        <w:div w:id="1696080870">
          <w:marLeft w:val="0"/>
          <w:marRight w:val="0"/>
          <w:marTop w:val="0"/>
          <w:marBottom w:val="0"/>
          <w:divBdr>
            <w:top w:val="none" w:sz="0" w:space="0" w:color="auto"/>
            <w:left w:val="none" w:sz="0" w:space="0" w:color="auto"/>
            <w:bottom w:val="none" w:sz="0" w:space="0" w:color="auto"/>
            <w:right w:val="none" w:sz="0" w:space="0" w:color="auto"/>
          </w:divBdr>
          <w:divsChild>
            <w:div w:id="1760365184">
              <w:marLeft w:val="0"/>
              <w:marRight w:val="0"/>
              <w:marTop w:val="0"/>
              <w:marBottom w:val="0"/>
              <w:divBdr>
                <w:top w:val="none" w:sz="0" w:space="0" w:color="auto"/>
                <w:left w:val="none" w:sz="0" w:space="0" w:color="auto"/>
                <w:bottom w:val="none" w:sz="0" w:space="0" w:color="auto"/>
                <w:right w:val="none" w:sz="0" w:space="0" w:color="auto"/>
              </w:divBdr>
            </w:div>
          </w:divsChild>
        </w:div>
        <w:div w:id="1739665829">
          <w:marLeft w:val="0"/>
          <w:marRight w:val="0"/>
          <w:marTop w:val="0"/>
          <w:marBottom w:val="0"/>
          <w:divBdr>
            <w:top w:val="none" w:sz="0" w:space="0" w:color="auto"/>
            <w:left w:val="none" w:sz="0" w:space="0" w:color="auto"/>
            <w:bottom w:val="none" w:sz="0" w:space="0" w:color="auto"/>
            <w:right w:val="none" w:sz="0" w:space="0" w:color="auto"/>
          </w:divBdr>
          <w:divsChild>
            <w:div w:id="892496966">
              <w:marLeft w:val="0"/>
              <w:marRight w:val="0"/>
              <w:marTop w:val="0"/>
              <w:marBottom w:val="0"/>
              <w:divBdr>
                <w:top w:val="none" w:sz="0" w:space="0" w:color="auto"/>
                <w:left w:val="none" w:sz="0" w:space="0" w:color="auto"/>
                <w:bottom w:val="none" w:sz="0" w:space="0" w:color="auto"/>
                <w:right w:val="none" w:sz="0" w:space="0" w:color="auto"/>
              </w:divBdr>
            </w:div>
          </w:divsChild>
        </w:div>
        <w:div w:id="1574966670">
          <w:marLeft w:val="0"/>
          <w:marRight w:val="0"/>
          <w:marTop w:val="0"/>
          <w:marBottom w:val="0"/>
          <w:divBdr>
            <w:top w:val="none" w:sz="0" w:space="0" w:color="auto"/>
            <w:left w:val="none" w:sz="0" w:space="0" w:color="auto"/>
            <w:bottom w:val="none" w:sz="0" w:space="0" w:color="auto"/>
            <w:right w:val="none" w:sz="0" w:space="0" w:color="auto"/>
          </w:divBdr>
          <w:divsChild>
            <w:div w:id="322969838">
              <w:marLeft w:val="0"/>
              <w:marRight w:val="0"/>
              <w:marTop w:val="0"/>
              <w:marBottom w:val="0"/>
              <w:divBdr>
                <w:top w:val="none" w:sz="0" w:space="0" w:color="auto"/>
                <w:left w:val="none" w:sz="0" w:space="0" w:color="auto"/>
                <w:bottom w:val="none" w:sz="0" w:space="0" w:color="auto"/>
                <w:right w:val="none" w:sz="0" w:space="0" w:color="auto"/>
              </w:divBdr>
            </w:div>
          </w:divsChild>
        </w:div>
        <w:div w:id="115637532">
          <w:marLeft w:val="0"/>
          <w:marRight w:val="0"/>
          <w:marTop w:val="0"/>
          <w:marBottom w:val="0"/>
          <w:divBdr>
            <w:top w:val="none" w:sz="0" w:space="0" w:color="auto"/>
            <w:left w:val="none" w:sz="0" w:space="0" w:color="auto"/>
            <w:bottom w:val="none" w:sz="0" w:space="0" w:color="auto"/>
            <w:right w:val="none" w:sz="0" w:space="0" w:color="auto"/>
          </w:divBdr>
          <w:divsChild>
            <w:div w:id="2120441552">
              <w:marLeft w:val="0"/>
              <w:marRight w:val="0"/>
              <w:marTop w:val="0"/>
              <w:marBottom w:val="0"/>
              <w:divBdr>
                <w:top w:val="none" w:sz="0" w:space="0" w:color="auto"/>
                <w:left w:val="none" w:sz="0" w:space="0" w:color="auto"/>
                <w:bottom w:val="none" w:sz="0" w:space="0" w:color="auto"/>
                <w:right w:val="none" w:sz="0" w:space="0" w:color="auto"/>
              </w:divBdr>
            </w:div>
          </w:divsChild>
        </w:div>
        <w:div w:id="1307467889">
          <w:marLeft w:val="0"/>
          <w:marRight w:val="0"/>
          <w:marTop w:val="0"/>
          <w:marBottom w:val="0"/>
          <w:divBdr>
            <w:top w:val="none" w:sz="0" w:space="0" w:color="auto"/>
            <w:left w:val="none" w:sz="0" w:space="0" w:color="auto"/>
            <w:bottom w:val="none" w:sz="0" w:space="0" w:color="auto"/>
            <w:right w:val="none" w:sz="0" w:space="0" w:color="auto"/>
          </w:divBdr>
          <w:divsChild>
            <w:div w:id="1023632246">
              <w:marLeft w:val="0"/>
              <w:marRight w:val="0"/>
              <w:marTop w:val="0"/>
              <w:marBottom w:val="0"/>
              <w:divBdr>
                <w:top w:val="none" w:sz="0" w:space="0" w:color="auto"/>
                <w:left w:val="none" w:sz="0" w:space="0" w:color="auto"/>
                <w:bottom w:val="none" w:sz="0" w:space="0" w:color="auto"/>
                <w:right w:val="none" w:sz="0" w:space="0" w:color="auto"/>
              </w:divBdr>
            </w:div>
          </w:divsChild>
        </w:div>
        <w:div w:id="1738093346">
          <w:marLeft w:val="0"/>
          <w:marRight w:val="0"/>
          <w:marTop w:val="0"/>
          <w:marBottom w:val="0"/>
          <w:divBdr>
            <w:top w:val="none" w:sz="0" w:space="0" w:color="auto"/>
            <w:left w:val="none" w:sz="0" w:space="0" w:color="auto"/>
            <w:bottom w:val="none" w:sz="0" w:space="0" w:color="auto"/>
            <w:right w:val="none" w:sz="0" w:space="0" w:color="auto"/>
          </w:divBdr>
          <w:divsChild>
            <w:div w:id="2050913928">
              <w:marLeft w:val="0"/>
              <w:marRight w:val="0"/>
              <w:marTop w:val="0"/>
              <w:marBottom w:val="0"/>
              <w:divBdr>
                <w:top w:val="none" w:sz="0" w:space="0" w:color="auto"/>
                <w:left w:val="none" w:sz="0" w:space="0" w:color="auto"/>
                <w:bottom w:val="none" w:sz="0" w:space="0" w:color="auto"/>
                <w:right w:val="none" w:sz="0" w:space="0" w:color="auto"/>
              </w:divBdr>
            </w:div>
          </w:divsChild>
        </w:div>
        <w:div w:id="886843499">
          <w:marLeft w:val="0"/>
          <w:marRight w:val="0"/>
          <w:marTop w:val="0"/>
          <w:marBottom w:val="0"/>
          <w:divBdr>
            <w:top w:val="none" w:sz="0" w:space="0" w:color="auto"/>
            <w:left w:val="none" w:sz="0" w:space="0" w:color="auto"/>
            <w:bottom w:val="none" w:sz="0" w:space="0" w:color="auto"/>
            <w:right w:val="none" w:sz="0" w:space="0" w:color="auto"/>
          </w:divBdr>
          <w:divsChild>
            <w:div w:id="663170673">
              <w:marLeft w:val="0"/>
              <w:marRight w:val="0"/>
              <w:marTop w:val="0"/>
              <w:marBottom w:val="0"/>
              <w:divBdr>
                <w:top w:val="none" w:sz="0" w:space="0" w:color="auto"/>
                <w:left w:val="none" w:sz="0" w:space="0" w:color="auto"/>
                <w:bottom w:val="none" w:sz="0" w:space="0" w:color="auto"/>
                <w:right w:val="none" w:sz="0" w:space="0" w:color="auto"/>
              </w:divBdr>
            </w:div>
          </w:divsChild>
        </w:div>
        <w:div w:id="2070417912">
          <w:marLeft w:val="0"/>
          <w:marRight w:val="0"/>
          <w:marTop w:val="0"/>
          <w:marBottom w:val="0"/>
          <w:divBdr>
            <w:top w:val="none" w:sz="0" w:space="0" w:color="auto"/>
            <w:left w:val="none" w:sz="0" w:space="0" w:color="auto"/>
            <w:bottom w:val="none" w:sz="0" w:space="0" w:color="auto"/>
            <w:right w:val="none" w:sz="0" w:space="0" w:color="auto"/>
          </w:divBdr>
          <w:divsChild>
            <w:div w:id="529532498">
              <w:marLeft w:val="0"/>
              <w:marRight w:val="0"/>
              <w:marTop w:val="0"/>
              <w:marBottom w:val="0"/>
              <w:divBdr>
                <w:top w:val="none" w:sz="0" w:space="0" w:color="auto"/>
                <w:left w:val="none" w:sz="0" w:space="0" w:color="auto"/>
                <w:bottom w:val="none" w:sz="0" w:space="0" w:color="auto"/>
                <w:right w:val="none" w:sz="0" w:space="0" w:color="auto"/>
              </w:divBdr>
            </w:div>
          </w:divsChild>
        </w:div>
        <w:div w:id="58752538">
          <w:marLeft w:val="0"/>
          <w:marRight w:val="0"/>
          <w:marTop w:val="0"/>
          <w:marBottom w:val="0"/>
          <w:divBdr>
            <w:top w:val="none" w:sz="0" w:space="0" w:color="auto"/>
            <w:left w:val="none" w:sz="0" w:space="0" w:color="auto"/>
            <w:bottom w:val="none" w:sz="0" w:space="0" w:color="auto"/>
            <w:right w:val="none" w:sz="0" w:space="0" w:color="auto"/>
          </w:divBdr>
          <w:divsChild>
            <w:div w:id="1900894318">
              <w:marLeft w:val="0"/>
              <w:marRight w:val="0"/>
              <w:marTop w:val="0"/>
              <w:marBottom w:val="0"/>
              <w:divBdr>
                <w:top w:val="none" w:sz="0" w:space="0" w:color="auto"/>
                <w:left w:val="none" w:sz="0" w:space="0" w:color="auto"/>
                <w:bottom w:val="none" w:sz="0" w:space="0" w:color="auto"/>
                <w:right w:val="none" w:sz="0" w:space="0" w:color="auto"/>
              </w:divBdr>
            </w:div>
          </w:divsChild>
        </w:div>
        <w:div w:id="1811440585">
          <w:marLeft w:val="0"/>
          <w:marRight w:val="0"/>
          <w:marTop w:val="0"/>
          <w:marBottom w:val="0"/>
          <w:divBdr>
            <w:top w:val="none" w:sz="0" w:space="0" w:color="auto"/>
            <w:left w:val="none" w:sz="0" w:space="0" w:color="auto"/>
            <w:bottom w:val="none" w:sz="0" w:space="0" w:color="auto"/>
            <w:right w:val="none" w:sz="0" w:space="0" w:color="auto"/>
          </w:divBdr>
          <w:divsChild>
            <w:div w:id="1370299990">
              <w:marLeft w:val="0"/>
              <w:marRight w:val="0"/>
              <w:marTop w:val="0"/>
              <w:marBottom w:val="0"/>
              <w:divBdr>
                <w:top w:val="none" w:sz="0" w:space="0" w:color="auto"/>
                <w:left w:val="none" w:sz="0" w:space="0" w:color="auto"/>
                <w:bottom w:val="none" w:sz="0" w:space="0" w:color="auto"/>
                <w:right w:val="none" w:sz="0" w:space="0" w:color="auto"/>
              </w:divBdr>
            </w:div>
          </w:divsChild>
        </w:div>
        <w:div w:id="502085759">
          <w:marLeft w:val="0"/>
          <w:marRight w:val="0"/>
          <w:marTop w:val="0"/>
          <w:marBottom w:val="0"/>
          <w:divBdr>
            <w:top w:val="none" w:sz="0" w:space="0" w:color="auto"/>
            <w:left w:val="none" w:sz="0" w:space="0" w:color="auto"/>
            <w:bottom w:val="none" w:sz="0" w:space="0" w:color="auto"/>
            <w:right w:val="none" w:sz="0" w:space="0" w:color="auto"/>
          </w:divBdr>
          <w:divsChild>
            <w:div w:id="1173184626">
              <w:marLeft w:val="0"/>
              <w:marRight w:val="0"/>
              <w:marTop w:val="0"/>
              <w:marBottom w:val="0"/>
              <w:divBdr>
                <w:top w:val="none" w:sz="0" w:space="0" w:color="auto"/>
                <w:left w:val="none" w:sz="0" w:space="0" w:color="auto"/>
                <w:bottom w:val="none" w:sz="0" w:space="0" w:color="auto"/>
                <w:right w:val="none" w:sz="0" w:space="0" w:color="auto"/>
              </w:divBdr>
            </w:div>
          </w:divsChild>
        </w:div>
        <w:div w:id="978650370">
          <w:marLeft w:val="0"/>
          <w:marRight w:val="0"/>
          <w:marTop w:val="0"/>
          <w:marBottom w:val="0"/>
          <w:divBdr>
            <w:top w:val="none" w:sz="0" w:space="0" w:color="auto"/>
            <w:left w:val="none" w:sz="0" w:space="0" w:color="auto"/>
            <w:bottom w:val="none" w:sz="0" w:space="0" w:color="auto"/>
            <w:right w:val="none" w:sz="0" w:space="0" w:color="auto"/>
          </w:divBdr>
          <w:divsChild>
            <w:div w:id="1968579621">
              <w:marLeft w:val="0"/>
              <w:marRight w:val="0"/>
              <w:marTop w:val="0"/>
              <w:marBottom w:val="0"/>
              <w:divBdr>
                <w:top w:val="none" w:sz="0" w:space="0" w:color="auto"/>
                <w:left w:val="none" w:sz="0" w:space="0" w:color="auto"/>
                <w:bottom w:val="none" w:sz="0" w:space="0" w:color="auto"/>
                <w:right w:val="none" w:sz="0" w:space="0" w:color="auto"/>
              </w:divBdr>
            </w:div>
          </w:divsChild>
        </w:div>
        <w:div w:id="39407939">
          <w:marLeft w:val="0"/>
          <w:marRight w:val="0"/>
          <w:marTop w:val="0"/>
          <w:marBottom w:val="0"/>
          <w:divBdr>
            <w:top w:val="none" w:sz="0" w:space="0" w:color="auto"/>
            <w:left w:val="none" w:sz="0" w:space="0" w:color="auto"/>
            <w:bottom w:val="none" w:sz="0" w:space="0" w:color="auto"/>
            <w:right w:val="none" w:sz="0" w:space="0" w:color="auto"/>
          </w:divBdr>
          <w:divsChild>
            <w:div w:id="412245452">
              <w:marLeft w:val="0"/>
              <w:marRight w:val="0"/>
              <w:marTop w:val="0"/>
              <w:marBottom w:val="0"/>
              <w:divBdr>
                <w:top w:val="none" w:sz="0" w:space="0" w:color="auto"/>
                <w:left w:val="none" w:sz="0" w:space="0" w:color="auto"/>
                <w:bottom w:val="none" w:sz="0" w:space="0" w:color="auto"/>
                <w:right w:val="none" w:sz="0" w:space="0" w:color="auto"/>
              </w:divBdr>
            </w:div>
          </w:divsChild>
        </w:div>
        <w:div w:id="39744973">
          <w:marLeft w:val="0"/>
          <w:marRight w:val="0"/>
          <w:marTop w:val="0"/>
          <w:marBottom w:val="0"/>
          <w:divBdr>
            <w:top w:val="none" w:sz="0" w:space="0" w:color="auto"/>
            <w:left w:val="none" w:sz="0" w:space="0" w:color="auto"/>
            <w:bottom w:val="none" w:sz="0" w:space="0" w:color="auto"/>
            <w:right w:val="none" w:sz="0" w:space="0" w:color="auto"/>
          </w:divBdr>
          <w:divsChild>
            <w:div w:id="503738459">
              <w:marLeft w:val="0"/>
              <w:marRight w:val="0"/>
              <w:marTop w:val="0"/>
              <w:marBottom w:val="0"/>
              <w:divBdr>
                <w:top w:val="none" w:sz="0" w:space="0" w:color="auto"/>
                <w:left w:val="none" w:sz="0" w:space="0" w:color="auto"/>
                <w:bottom w:val="none" w:sz="0" w:space="0" w:color="auto"/>
                <w:right w:val="none" w:sz="0" w:space="0" w:color="auto"/>
              </w:divBdr>
            </w:div>
          </w:divsChild>
        </w:div>
        <w:div w:id="1225262721">
          <w:marLeft w:val="0"/>
          <w:marRight w:val="0"/>
          <w:marTop w:val="0"/>
          <w:marBottom w:val="0"/>
          <w:divBdr>
            <w:top w:val="none" w:sz="0" w:space="0" w:color="auto"/>
            <w:left w:val="none" w:sz="0" w:space="0" w:color="auto"/>
            <w:bottom w:val="none" w:sz="0" w:space="0" w:color="auto"/>
            <w:right w:val="none" w:sz="0" w:space="0" w:color="auto"/>
          </w:divBdr>
          <w:divsChild>
            <w:div w:id="15787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854aae15dfa1427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f321464-bfca-4124-ad66-47adab922e68}"/>
      </w:docPartPr>
      <w:docPartBody>
        <w:p w14:paraId="47B4AF6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3593F9805294FADE74491767DD5C3" ma:contentTypeVersion="19" ma:contentTypeDescription="Create a new document." ma:contentTypeScope="" ma:versionID="2cd6a7cc3b09777af90ff0811be04ef3">
  <xsd:schema xmlns:xsd="http://www.w3.org/2001/XMLSchema" xmlns:xs="http://www.w3.org/2001/XMLSchema" xmlns:p="http://schemas.microsoft.com/office/2006/metadata/properties" xmlns:ns2="69247f1a-2fd5-43c8-b0d1-17afc01ad14b" xmlns:ns3="1fc53f18-e099-4058-93f1-eb830005650c" targetNamespace="http://schemas.microsoft.com/office/2006/metadata/properties" ma:root="true" ma:fieldsID="b98161fde4bfdba1a59665753eb46d47" ns2:_="" ns3:_="">
    <xsd:import namespace="69247f1a-2fd5-43c8-b0d1-17afc01ad14b"/>
    <xsd:import namespace="1fc53f18-e099-4058-93f1-eb830005650c"/>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47f1a-2fd5-43c8-b0d1-17afc01ad1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98a662a-7e28-481f-b2c3-7a8fdc2b806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3f18-e099-4058-93f1-eb830005650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94fe57-acd8-40a9-a1db-b6c880427c58}" ma:internalName="TaxCatchAll" ma:showField="CatchAllData" ma:web="1fc53f18-e099-4058-93f1-eb830005650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247f1a-2fd5-43c8-b0d1-17afc01ad14b">
      <Terms xmlns="http://schemas.microsoft.com/office/infopath/2007/PartnerControls"/>
    </lcf76f155ced4ddcb4097134ff3c332f>
    <TaxCatchAll xmlns="1fc53f18-e099-4058-93f1-eb830005650c" xsi:nil="true"/>
    <MigrationWizIdPermissions xmlns="69247f1a-2fd5-43c8-b0d1-17afc01ad14b" xsi:nil="true"/>
    <MigrationWizIdVersion xmlns="69247f1a-2fd5-43c8-b0d1-17afc01ad14b" xsi:nil="true"/>
    <MigrationWizId xmlns="69247f1a-2fd5-43c8-b0d1-17afc01ad14b" xsi:nil="true"/>
  </documentManagement>
</p:properties>
</file>

<file path=customXml/itemProps1.xml><?xml version="1.0" encoding="utf-8"?>
<ds:datastoreItem xmlns:ds="http://schemas.openxmlformats.org/officeDocument/2006/customXml" ds:itemID="{69651F07-E5F1-4200-8FC3-CBE0071653A3}"/>
</file>

<file path=customXml/itemProps2.xml><?xml version="1.0" encoding="utf-8"?>
<ds:datastoreItem xmlns:ds="http://schemas.openxmlformats.org/officeDocument/2006/customXml" ds:itemID="{98E43EBE-D9F1-4538-B44B-A68C3C2EDC1D}"/>
</file>

<file path=customXml/itemProps3.xml><?xml version="1.0" encoding="utf-8"?>
<ds:datastoreItem xmlns:ds="http://schemas.openxmlformats.org/officeDocument/2006/customXml" ds:itemID="{B08C7037-A9DD-473D-9063-22EA4B8A48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Salter</dc:creator>
  <cp:keywords/>
  <dc:description/>
  <cp:lastModifiedBy>Ed Salter</cp:lastModifiedBy>
  <cp:revision>2</cp:revision>
  <dcterms:created xsi:type="dcterms:W3CDTF">2022-12-13T09:39:00Z</dcterms:created>
  <dcterms:modified xsi:type="dcterms:W3CDTF">2023-09-04T13:07:17Z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0x0101007673593F9805294FADE74491767DD5C3</vt:lpwstr>
  </property>
</Properties>
</file>